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44E6" w14:textId="77777777" w:rsidR="00BE6223" w:rsidRDefault="00A40E36" w:rsidP="00613D27">
      <w:pPr>
        <w:pStyle w:val="BodyText"/>
        <w:jc w:val="center"/>
        <w:rPr>
          <w:b/>
          <w:sz w:val="28"/>
          <w:szCs w:val="28"/>
        </w:rPr>
      </w:pPr>
      <w:bookmarkStart w:id="0" w:name="_Toc200263878"/>
      <w:bookmarkStart w:id="1" w:name="_Toc200265050"/>
      <w:bookmarkStart w:id="2" w:name="_Toc200438342"/>
      <w:r>
        <w:rPr>
          <w:b/>
          <w:sz w:val="28"/>
          <w:szCs w:val="28"/>
        </w:rPr>
        <w:t>JOB DESCRIPTION</w:t>
      </w:r>
    </w:p>
    <w:p w14:paraId="17F02A90" w14:textId="77777777" w:rsidR="00613D27" w:rsidRPr="003223F9" w:rsidRDefault="00613D27" w:rsidP="00613D27">
      <w:pPr>
        <w:pStyle w:val="BodyText"/>
        <w:jc w:val="center"/>
        <w:rPr>
          <w:b/>
          <w:sz w:val="28"/>
          <w:szCs w:val="28"/>
        </w:rPr>
      </w:pPr>
    </w:p>
    <w:bookmarkEnd w:id="0"/>
    <w:bookmarkEnd w:id="1"/>
    <w:bookmarkEnd w:id="2"/>
    <w:p w14:paraId="739D854A" w14:textId="77777777" w:rsidR="00A37177" w:rsidRPr="00A37177" w:rsidRDefault="00A40E36" w:rsidP="00A37177">
      <w:pPr>
        <w:jc w:val="center"/>
        <w:rPr>
          <w:rFonts w:ascii="Arial" w:hAnsi="Arial" w:cs="Arial"/>
          <w:b/>
        </w:rPr>
      </w:pPr>
      <w:r>
        <w:rPr>
          <w:rFonts w:ascii="Arial" w:hAnsi="Arial" w:cs="Arial"/>
          <w:b/>
        </w:rPr>
        <w:t>DETAILS OF THE JOB</w:t>
      </w:r>
    </w:p>
    <w:p w14:paraId="7D0F63D0" w14:textId="77777777" w:rsidR="00604D3B" w:rsidRDefault="00604D3B" w:rsidP="008C6CD6">
      <w:pPr>
        <w:rPr>
          <w:rFonts w:ascii="Arial" w:hAnsi="Arial" w:cs="Arial"/>
          <w: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2407"/>
        <w:gridCol w:w="3263"/>
      </w:tblGrid>
      <w:tr w:rsidR="008C6CD6" w:rsidRPr="00D1077E" w14:paraId="437F4C20" w14:textId="77777777" w:rsidTr="00AD7879">
        <w:trPr>
          <w:trHeight w:hRule="exact" w:val="567"/>
        </w:trPr>
        <w:tc>
          <w:tcPr>
            <w:tcW w:w="4537" w:type="dxa"/>
            <w:shd w:val="clear" w:color="auto" w:fill="auto"/>
            <w:vAlign w:val="center"/>
          </w:tcPr>
          <w:p w14:paraId="52750D2F" w14:textId="77777777" w:rsidR="00C93D2F" w:rsidRPr="00D1077E" w:rsidRDefault="005D34C4" w:rsidP="007C3CD3">
            <w:pPr>
              <w:rPr>
                <w:rFonts w:ascii="Arial" w:hAnsi="Arial" w:cs="Arial"/>
                <w:b/>
              </w:rPr>
            </w:pPr>
            <w:r w:rsidRPr="00D1077E">
              <w:rPr>
                <w:rFonts w:ascii="Arial" w:hAnsi="Arial" w:cs="Arial"/>
                <w:b/>
              </w:rPr>
              <w:t>JOB TITLE</w:t>
            </w:r>
            <w:r w:rsidR="0077678E" w:rsidRPr="00D1077E">
              <w:rPr>
                <w:rFonts w:ascii="Arial" w:hAnsi="Arial" w:cs="Arial"/>
                <w:b/>
              </w:rPr>
              <w:t xml:space="preserve"> </w:t>
            </w:r>
          </w:p>
        </w:tc>
        <w:tc>
          <w:tcPr>
            <w:tcW w:w="5670" w:type="dxa"/>
            <w:gridSpan w:val="2"/>
            <w:shd w:val="clear" w:color="auto" w:fill="auto"/>
            <w:vAlign w:val="center"/>
          </w:tcPr>
          <w:p w14:paraId="6F87B031" w14:textId="77777777" w:rsidR="00C22FF9" w:rsidRPr="00D1077E" w:rsidRDefault="00CA4630" w:rsidP="00CA4630">
            <w:pPr>
              <w:rPr>
                <w:rFonts w:ascii="Arial" w:hAnsi="Arial" w:cs="Arial"/>
                <w:b/>
              </w:rPr>
            </w:pPr>
            <w:r>
              <w:rPr>
                <w:rFonts w:ascii="Arial" w:hAnsi="Arial" w:cs="Arial"/>
                <w:b/>
              </w:rPr>
              <w:t>C</w:t>
            </w:r>
            <w:r w:rsidR="002D63E2">
              <w:rPr>
                <w:rFonts w:ascii="Arial" w:hAnsi="Arial" w:cs="Arial"/>
                <w:b/>
              </w:rPr>
              <w:t xml:space="preserve">atering Assistant </w:t>
            </w:r>
          </w:p>
        </w:tc>
      </w:tr>
      <w:tr w:rsidR="008C6CD6" w:rsidRPr="00D1077E" w14:paraId="0EAF7A8E" w14:textId="77777777" w:rsidTr="00AD7879">
        <w:trPr>
          <w:trHeight w:hRule="exact" w:val="567"/>
        </w:trPr>
        <w:tc>
          <w:tcPr>
            <w:tcW w:w="4537" w:type="dxa"/>
            <w:shd w:val="clear" w:color="auto" w:fill="auto"/>
            <w:vAlign w:val="center"/>
          </w:tcPr>
          <w:p w14:paraId="05983913" w14:textId="77777777" w:rsidR="008C6CD6" w:rsidRPr="00D1077E" w:rsidRDefault="005D34C4" w:rsidP="007C3CD3">
            <w:pPr>
              <w:rPr>
                <w:rFonts w:ascii="Arial" w:hAnsi="Arial" w:cs="Arial"/>
                <w:b/>
              </w:rPr>
            </w:pPr>
            <w:r w:rsidRPr="00D1077E">
              <w:rPr>
                <w:rFonts w:ascii="Arial" w:hAnsi="Arial" w:cs="Arial"/>
                <w:b/>
              </w:rPr>
              <w:t>DEPARTMENT</w:t>
            </w:r>
          </w:p>
        </w:tc>
        <w:tc>
          <w:tcPr>
            <w:tcW w:w="5670" w:type="dxa"/>
            <w:gridSpan w:val="2"/>
            <w:shd w:val="clear" w:color="auto" w:fill="auto"/>
            <w:vAlign w:val="center"/>
          </w:tcPr>
          <w:p w14:paraId="3BD25263" w14:textId="77777777" w:rsidR="00C22FF9" w:rsidRPr="00D1077E" w:rsidRDefault="00CA4630" w:rsidP="00A50728">
            <w:pPr>
              <w:rPr>
                <w:rFonts w:ascii="Arial" w:hAnsi="Arial" w:cs="Arial"/>
                <w:b/>
              </w:rPr>
            </w:pPr>
            <w:r>
              <w:rPr>
                <w:rFonts w:ascii="Arial" w:hAnsi="Arial" w:cs="Arial"/>
                <w:b/>
              </w:rPr>
              <w:t>The Maelor School</w:t>
            </w:r>
          </w:p>
        </w:tc>
      </w:tr>
      <w:tr w:rsidR="008C6CD6" w:rsidRPr="00D1077E" w14:paraId="6488AEB9" w14:textId="77777777" w:rsidTr="00AD7879">
        <w:trPr>
          <w:trHeight w:hRule="exact" w:val="567"/>
        </w:trPr>
        <w:tc>
          <w:tcPr>
            <w:tcW w:w="4537" w:type="dxa"/>
            <w:shd w:val="clear" w:color="auto" w:fill="auto"/>
            <w:vAlign w:val="center"/>
          </w:tcPr>
          <w:p w14:paraId="7CFD6436" w14:textId="77777777" w:rsidR="00C93D2F" w:rsidRPr="00D1077E" w:rsidRDefault="005D34C4" w:rsidP="007C3CD3">
            <w:pPr>
              <w:rPr>
                <w:rFonts w:ascii="Arial" w:hAnsi="Arial" w:cs="Arial"/>
                <w:b/>
              </w:rPr>
            </w:pPr>
            <w:r w:rsidRPr="00D1077E">
              <w:rPr>
                <w:rFonts w:ascii="Arial" w:hAnsi="Arial" w:cs="Arial"/>
                <w:b/>
              </w:rPr>
              <w:t>SERVICE</w:t>
            </w:r>
            <w:r w:rsidR="000C6F43">
              <w:rPr>
                <w:rFonts w:ascii="Arial" w:hAnsi="Arial" w:cs="Arial"/>
                <w:b/>
              </w:rPr>
              <w:t>/TEAM</w:t>
            </w:r>
          </w:p>
        </w:tc>
        <w:tc>
          <w:tcPr>
            <w:tcW w:w="5670" w:type="dxa"/>
            <w:gridSpan w:val="2"/>
            <w:shd w:val="clear" w:color="auto" w:fill="auto"/>
            <w:vAlign w:val="center"/>
          </w:tcPr>
          <w:p w14:paraId="1FFA6886" w14:textId="77777777" w:rsidR="00C22FF9" w:rsidRPr="00D1077E" w:rsidRDefault="00A50728" w:rsidP="00A50728">
            <w:pPr>
              <w:rPr>
                <w:rFonts w:ascii="Arial" w:hAnsi="Arial" w:cs="Arial"/>
                <w:b/>
              </w:rPr>
            </w:pPr>
            <w:r>
              <w:rPr>
                <w:rFonts w:ascii="Arial" w:hAnsi="Arial" w:cs="Arial"/>
                <w:b/>
              </w:rPr>
              <w:t>Catering</w:t>
            </w:r>
          </w:p>
        </w:tc>
      </w:tr>
      <w:tr w:rsidR="00367C13" w:rsidRPr="00D1077E" w14:paraId="700F1F1C" w14:textId="77777777" w:rsidTr="00AD7879">
        <w:trPr>
          <w:trHeight w:hRule="exact" w:val="567"/>
        </w:trPr>
        <w:tc>
          <w:tcPr>
            <w:tcW w:w="4537" w:type="dxa"/>
            <w:shd w:val="clear" w:color="auto" w:fill="auto"/>
            <w:vAlign w:val="center"/>
          </w:tcPr>
          <w:p w14:paraId="6AA3EB70" w14:textId="77777777" w:rsidR="00367C13" w:rsidRPr="00D1077E" w:rsidRDefault="00367C13" w:rsidP="007C3CD3">
            <w:pPr>
              <w:rPr>
                <w:rFonts w:ascii="Arial" w:hAnsi="Arial" w:cs="Arial"/>
                <w:b/>
              </w:rPr>
            </w:pPr>
            <w:r w:rsidRPr="00D1077E">
              <w:rPr>
                <w:rFonts w:ascii="Arial" w:hAnsi="Arial" w:cs="Arial"/>
                <w:b/>
              </w:rPr>
              <w:t>REPORTS TO (JOB TITLE &amp; JOB ID)</w:t>
            </w:r>
          </w:p>
        </w:tc>
        <w:tc>
          <w:tcPr>
            <w:tcW w:w="5670" w:type="dxa"/>
            <w:gridSpan w:val="2"/>
            <w:shd w:val="clear" w:color="auto" w:fill="auto"/>
            <w:vAlign w:val="center"/>
          </w:tcPr>
          <w:p w14:paraId="2D8C07AC" w14:textId="77777777" w:rsidR="00367C13" w:rsidRPr="00D1077E" w:rsidRDefault="00A50728" w:rsidP="00A50728">
            <w:pPr>
              <w:rPr>
                <w:rFonts w:ascii="Arial" w:hAnsi="Arial" w:cs="Arial"/>
                <w:b/>
              </w:rPr>
            </w:pPr>
            <w:r>
              <w:rPr>
                <w:rFonts w:ascii="Arial" w:hAnsi="Arial" w:cs="Arial"/>
                <w:b/>
              </w:rPr>
              <w:t>School Catering Manager</w:t>
            </w:r>
          </w:p>
        </w:tc>
      </w:tr>
      <w:tr w:rsidR="00A30CB4" w:rsidRPr="00D1077E" w14:paraId="6026BB0A" w14:textId="77777777" w:rsidTr="00AD7879">
        <w:trPr>
          <w:trHeight w:hRule="exact" w:val="567"/>
        </w:trPr>
        <w:tc>
          <w:tcPr>
            <w:tcW w:w="4537" w:type="dxa"/>
            <w:shd w:val="clear" w:color="auto" w:fill="auto"/>
            <w:vAlign w:val="center"/>
          </w:tcPr>
          <w:p w14:paraId="0F2955E8" w14:textId="77777777" w:rsidR="00A30CB4" w:rsidRPr="00D1077E" w:rsidRDefault="00A30CB4" w:rsidP="007C3CD3">
            <w:pPr>
              <w:rPr>
                <w:rFonts w:ascii="Arial" w:hAnsi="Arial" w:cs="Arial"/>
                <w:b/>
              </w:rPr>
            </w:pPr>
            <w:r w:rsidRPr="00D1077E">
              <w:rPr>
                <w:rFonts w:ascii="Arial" w:hAnsi="Arial" w:cs="Arial"/>
                <w:b/>
              </w:rPr>
              <w:t xml:space="preserve">GRADE </w:t>
            </w:r>
          </w:p>
        </w:tc>
        <w:tc>
          <w:tcPr>
            <w:tcW w:w="5670" w:type="dxa"/>
            <w:gridSpan w:val="2"/>
            <w:shd w:val="clear" w:color="auto" w:fill="auto"/>
            <w:vAlign w:val="center"/>
          </w:tcPr>
          <w:p w14:paraId="3FD16BF0" w14:textId="4D2F03FC" w:rsidR="00A30CB4" w:rsidRPr="00D1077E" w:rsidRDefault="00807A16" w:rsidP="00A50728">
            <w:pPr>
              <w:rPr>
                <w:rFonts w:ascii="Arial" w:hAnsi="Arial" w:cs="Arial"/>
                <w:b/>
              </w:rPr>
            </w:pPr>
            <w:r>
              <w:rPr>
                <w:rFonts w:ascii="Arial" w:hAnsi="Arial" w:cs="Arial"/>
                <w:b/>
              </w:rPr>
              <w:t>G</w:t>
            </w:r>
            <w:r w:rsidR="00870C1E">
              <w:rPr>
                <w:rFonts w:ascii="Arial" w:hAnsi="Arial" w:cs="Arial"/>
                <w:b/>
              </w:rPr>
              <w:t>0</w:t>
            </w:r>
            <w:r>
              <w:rPr>
                <w:rFonts w:ascii="Arial" w:hAnsi="Arial" w:cs="Arial"/>
                <w:b/>
              </w:rPr>
              <w:t>2</w:t>
            </w:r>
          </w:p>
        </w:tc>
      </w:tr>
      <w:tr w:rsidR="000C6F43" w:rsidRPr="00D1077E" w14:paraId="2ED1BB4C" w14:textId="77777777" w:rsidTr="00AD7879">
        <w:trPr>
          <w:trHeight w:hRule="exact" w:val="567"/>
        </w:trPr>
        <w:tc>
          <w:tcPr>
            <w:tcW w:w="10207" w:type="dxa"/>
            <w:gridSpan w:val="3"/>
            <w:shd w:val="clear" w:color="auto" w:fill="auto"/>
            <w:vAlign w:val="center"/>
          </w:tcPr>
          <w:p w14:paraId="48E25B34" w14:textId="77777777" w:rsidR="000C6F43" w:rsidRPr="000C6F43" w:rsidRDefault="000C6F43" w:rsidP="008C6CD6">
            <w:pPr>
              <w:rPr>
                <w:rFonts w:ascii="Arial" w:hAnsi="Arial" w:cs="Arial"/>
                <w:b/>
                <w:color w:val="FF0000"/>
              </w:rPr>
            </w:pPr>
          </w:p>
        </w:tc>
      </w:tr>
      <w:tr w:rsidR="00D274FC" w:rsidRPr="00D1077E" w14:paraId="332D3FA3" w14:textId="77777777" w:rsidTr="00AD7879">
        <w:trPr>
          <w:trHeight w:hRule="exact" w:val="1127"/>
        </w:trPr>
        <w:tc>
          <w:tcPr>
            <w:tcW w:w="6944" w:type="dxa"/>
            <w:gridSpan w:val="2"/>
            <w:shd w:val="clear" w:color="auto" w:fill="auto"/>
          </w:tcPr>
          <w:p w14:paraId="3F0B318B" w14:textId="77777777" w:rsidR="00D274FC" w:rsidRPr="00F83F13" w:rsidRDefault="00D274FC" w:rsidP="00551832">
            <w:pPr>
              <w:rPr>
                <w:rFonts w:ascii="Arial" w:eastAsia="Calibri" w:hAnsi="Arial" w:cs="Arial"/>
                <w:b/>
              </w:rPr>
            </w:pPr>
            <w:r w:rsidRPr="00D1077E">
              <w:rPr>
                <w:rFonts w:ascii="Arial" w:hAnsi="Arial" w:cs="Arial"/>
                <w:b/>
              </w:rPr>
              <w:t>IS WELSH ESSENTIAL</w:t>
            </w:r>
            <w:r>
              <w:rPr>
                <w:rFonts w:ascii="Arial" w:hAnsi="Arial" w:cs="Arial"/>
                <w:b/>
              </w:rPr>
              <w:t xml:space="preserve"> or </w:t>
            </w:r>
            <w:r w:rsidRPr="00D1077E">
              <w:rPr>
                <w:rFonts w:ascii="Arial" w:hAnsi="Arial" w:cs="Arial"/>
                <w:b/>
              </w:rPr>
              <w:t xml:space="preserve">DESIRABLE </w:t>
            </w:r>
            <w:r>
              <w:rPr>
                <w:rFonts w:ascii="Arial" w:hAnsi="Arial" w:cs="Arial"/>
                <w:b/>
              </w:rPr>
              <w:t xml:space="preserve">FOR THE JOB </w:t>
            </w:r>
            <w:r w:rsidRPr="00D1077E">
              <w:rPr>
                <w:rFonts w:ascii="Arial" w:hAnsi="Arial" w:cs="Arial"/>
                <w:b/>
              </w:rPr>
              <w:t xml:space="preserve">(See </w:t>
            </w:r>
            <w:r>
              <w:rPr>
                <w:rFonts w:ascii="Arial" w:hAnsi="Arial" w:cs="Arial"/>
                <w:b/>
              </w:rPr>
              <w:t>Vacancy Management  Form</w:t>
            </w:r>
            <w:r w:rsidRPr="00D1077E">
              <w:rPr>
                <w:rFonts w:ascii="Arial" w:hAnsi="Arial" w:cs="Arial"/>
                <w:b/>
              </w:rPr>
              <w:t>)</w:t>
            </w:r>
            <w:r>
              <w:rPr>
                <w:rFonts w:ascii="Arial" w:hAnsi="Arial" w:cs="Arial"/>
                <w:b/>
              </w:rPr>
              <w:t xml:space="preserve">  - </w:t>
            </w:r>
            <w:r w:rsidRPr="00F83F13">
              <w:rPr>
                <w:rFonts w:ascii="Arial" w:eastAsia="Calibri" w:hAnsi="Arial" w:cs="Arial"/>
                <w:b/>
              </w:rPr>
              <w:t>Criteria</w:t>
            </w:r>
            <w:r>
              <w:rPr>
                <w:rFonts w:ascii="Arial" w:eastAsia="Calibri" w:hAnsi="Arial" w:cs="Arial"/>
                <w:b/>
              </w:rPr>
              <w:t>:</w:t>
            </w:r>
          </w:p>
          <w:p w14:paraId="2B7880A8" w14:textId="77777777" w:rsidR="00D274FC" w:rsidRPr="00F83F13" w:rsidRDefault="00D274FC" w:rsidP="00551832">
            <w:pPr>
              <w:rPr>
                <w:rFonts w:ascii="Arial" w:eastAsia="Calibri" w:hAnsi="Arial" w:cs="Arial"/>
                <w:b/>
              </w:rPr>
            </w:pPr>
          </w:p>
        </w:tc>
        <w:tc>
          <w:tcPr>
            <w:tcW w:w="3263" w:type="dxa"/>
            <w:shd w:val="clear" w:color="auto" w:fill="auto"/>
          </w:tcPr>
          <w:p w14:paraId="48EC7ABB" w14:textId="77777777" w:rsidR="00D274FC" w:rsidRPr="00F83F13" w:rsidRDefault="00D274FC" w:rsidP="00551832">
            <w:pPr>
              <w:rPr>
                <w:rFonts w:ascii="Arial" w:eastAsia="Calibri" w:hAnsi="Arial" w:cs="Arial"/>
                <w:b/>
              </w:rPr>
            </w:pPr>
            <w:r>
              <w:rPr>
                <w:rFonts w:ascii="Arial" w:hAnsi="Arial" w:cs="Arial"/>
                <w:b/>
              </w:rPr>
              <w:t xml:space="preserve">Please indicate as appropriate - </w:t>
            </w:r>
            <w:r w:rsidRPr="00F83F13">
              <w:rPr>
                <w:rFonts w:ascii="Arial" w:eastAsia="Calibri" w:hAnsi="Arial" w:cs="Arial"/>
                <w:b/>
              </w:rPr>
              <w:t xml:space="preserve">Insert a Yes (essential) or No (desirable) </w:t>
            </w:r>
          </w:p>
        </w:tc>
      </w:tr>
      <w:tr w:rsidR="00D274FC" w:rsidRPr="00D1077E" w14:paraId="5549D9FA" w14:textId="77777777" w:rsidTr="00AD7879">
        <w:trPr>
          <w:trHeight w:hRule="exact" w:val="536"/>
        </w:trPr>
        <w:tc>
          <w:tcPr>
            <w:tcW w:w="6944" w:type="dxa"/>
            <w:gridSpan w:val="2"/>
            <w:shd w:val="clear" w:color="auto" w:fill="auto"/>
          </w:tcPr>
          <w:p w14:paraId="69EF12AD" w14:textId="77777777" w:rsidR="00D274FC" w:rsidRPr="00F83F13" w:rsidRDefault="00D274FC" w:rsidP="00551832">
            <w:pPr>
              <w:jc w:val="both"/>
              <w:rPr>
                <w:rFonts w:ascii="Arial" w:eastAsia="Calibri" w:hAnsi="Arial" w:cs="Arial"/>
              </w:rPr>
            </w:pPr>
            <w:r w:rsidRPr="00F83F13">
              <w:rPr>
                <w:rFonts w:ascii="Arial" w:eastAsia="Calibri" w:hAnsi="Arial" w:cs="Arial"/>
              </w:rPr>
              <w:t xml:space="preserve">The post needs to </w:t>
            </w:r>
            <w:r>
              <w:rPr>
                <w:rFonts w:ascii="Arial" w:eastAsia="Calibri" w:hAnsi="Arial" w:cs="Arial"/>
              </w:rPr>
              <w:t>assist</w:t>
            </w:r>
            <w:r w:rsidRPr="00F83F13">
              <w:rPr>
                <w:rFonts w:ascii="Arial" w:eastAsia="Calibri" w:hAnsi="Arial" w:cs="Arial"/>
              </w:rPr>
              <w:t xml:space="preserve"> welsh speakers – </w:t>
            </w:r>
            <w:r>
              <w:rPr>
                <w:rFonts w:ascii="Arial" w:eastAsia="Calibri" w:hAnsi="Arial" w:cs="Arial"/>
              </w:rPr>
              <w:t>i</w:t>
            </w:r>
            <w:r w:rsidRPr="00F83F13">
              <w:rPr>
                <w:rFonts w:ascii="Arial" w:eastAsia="Calibri" w:hAnsi="Arial" w:cs="Arial"/>
              </w:rPr>
              <w:t xml:space="preserve">nternal </w:t>
            </w:r>
            <w:r>
              <w:rPr>
                <w:rFonts w:ascii="Arial" w:eastAsia="Calibri" w:hAnsi="Arial" w:cs="Arial"/>
              </w:rPr>
              <w:t xml:space="preserve">employees </w:t>
            </w:r>
            <w:r w:rsidRPr="00F83F13">
              <w:rPr>
                <w:rFonts w:ascii="Arial" w:eastAsia="Calibri" w:hAnsi="Arial" w:cs="Arial"/>
              </w:rPr>
              <w:t>and</w:t>
            </w:r>
            <w:r>
              <w:rPr>
                <w:rFonts w:ascii="Arial" w:eastAsia="Calibri" w:hAnsi="Arial" w:cs="Arial"/>
              </w:rPr>
              <w:t xml:space="preserve">/or </w:t>
            </w:r>
            <w:r w:rsidRPr="00F83F13">
              <w:rPr>
                <w:rFonts w:ascii="Arial" w:eastAsia="Calibri" w:hAnsi="Arial" w:cs="Arial"/>
              </w:rPr>
              <w:t xml:space="preserve"> service users</w:t>
            </w:r>
          </w:p>
        </w:tc>
        <w:tc>
          <w:tcPr>
            <w:tcW w:w="3263" w:type="dxa"/>
            <w:shd w:val="clear" w:color="auto" w:fill="auto"/>
            <w:vAlign w:val="center"/>
          </w:tcPr>
          <w:p w14:paraId="13AC551C" w14:textId="77777777" w:rsidR="00D274FC" w:rsidRPr="00F83F13" w:rsidRDefault="00CA4630" w:rsidP="00DD17A2">
            <w:pPr>
              <w:rPr>
                <w:rFonts w:ascii="Arial" w:eastAsia="Calibri" w:hAnsi="Arial" w:cs="Arial"/>
              </w:rPr>
            </w:pPr>
            <w:r>
              <w:rPr>
                <w:rFonts w:ascii="Arial" w:eastAsia="Calibri" w:hAnsi="Arial" w:cs="Arial"/>
              </w:rPr>
              <w:t>No</w:t>
            </w:r>
          </w:p>
        </w:tc>
      </w:tr>
      <w:tr w:rsidR="00D274FC" w:rsidRPr="00D1077E" w14:paraId="798AA127" w14:textId="77777777" w:rsidTr="00AD7879">
        <w:trPr>
          <w:trHeight w:hRule="exact" w:val="567"/>
        </w:trPr>
        <w:tc>
          <w:tcPr>
            <w:tcW w:w="6944" w:type="dxa"/>
            <w:gridSpan w:val="2"/>
            <w:shd w:val="clear" w:color="auto" w:fill="auto"/>
          </w:tcPr>
          <w:p w14:paraId="0D3C3E9D" w14:textId="77777777" w:rsidR="00D274FC" w:rsidRPr="00F83F13" w:rsidRDefault="00D274FC" w:rsidP="00551832">
            <w:pPr>
              <w:jc w:val="both"/>
              <w:rPr>
                <w:rFonts w:ascii="Arial" w:eastAsia="Calibri" w:hAnsi="Arial" w:cs="Arial"/>
              </w:rPr>
            </w:pPr>
            <w:r w:rsidRPr="00F83F13">
              <w:rPr>
                <w:rFonts w:ascii="Arial" w:eastAsia="Calibri" w:hAnsi="Arial" w:cs="Arial"/>
              </w:rPr>
              <w:t>Is this a post in which contact with the public is its primary function</w:t>
            </w:r>
            <w:r>
              <w:rPr>
                <w:rFonts w:ascii="Arial" w:eastAsia="Calibri" w:hAnsi="Arial" w:cs="Arial"/>
              </w:rPr>
              <w:t xml:space="preserve"> (external)?</w:t>
            </w:r>
          </w:p>
        </w:tc>
        <w:tc>
          <w:tcPr>
            <w:tcW w:w="3263" w:type="dxa"/>
            <w:shd w:val="clear" w:color="auto" w:fill="auto"/>
            <w:vAlign w:val="center"/>
          </w:tcPr>
          <w:p w14:paraId="5B3ACB00" w14:textId="77777777" w:rsidR="00D274FC" w:rsidRPr="00F83F13" w:rsidRDefault="00CA4630" w:rsidP="00DD17A2">
            <w:pPr>
              <w:rPr>
                <w:rFonts w:ascii="Arial" w:eastAsia="Calibri" w:hAnsi="Arial" w:cs="Arial"/>
              </w:rPr>
            </w:pPr>
            <w:r>
              <w:rPr>
                <w:rFonts w:ascii="Arial" w:eastAsia="Calibri" w:hAnsi="Arial" w:cs="Arial"/>
              </w:rPr>
              <w:t>No</w:t>
            </w:r>
          </w:p>
        </w:tc>
      </w:tr>
      <w:tr w:rsidR="00D274FC" w:rsidRPr="00D1077E" w14:paraId="7898D62D" w14:textId="77777777" w:rsidTr="00AD7879">
        <w:trPr>
          <w:trHeight w:hRule="exact" w:val="868"/>
        </w:trPr>
        <w:tc>
          <w:tcPr>
            <w:tcW w:w="6944" w:type="dxa"/>
            <w:gridSpan w:val="2"/>
            <w:shd w:val="clear" w:color="auto" w:fill="auto"/>
          </w:tcPr>
          <w:p w14:paraId="5655536C" w14:textId="77777777" w:rsidR="00D274FC" w:rsidRPr="004B2C96" w:rsidRDefault="00D274FC" w:rsidP="00CA4630">
            <w:pPr>
              <w:jc w:val="both"/>
              <w:rPr>
                <w:rFonts w:ascii="Arial" w:eastAsia="Calibri" w:hAnsi="Arial" w:cs="Arial"/>
              </w:rPr>
            </w:pPr>
            <w:r w:rsidRPr="004B2C96">
              <w:rPr>
                <w:rFonts w:ascii="Arial" w:eastAsia="Calibri" w:hAnsi="Arial" w:cs="Arial"/>
              </w:rPr>
              <w:t xml:space="preserve">Is this a post providing a </w:t>
            </w:r>
            <w:r>
              <w:rPr>
                <w:rFonts w:ascii="Arial" w:eastAsia="Calibri" w:hAnsi="Arial" w:cs="Arial"/>
              </w:rPr>
              <w:t xml:space="preserve">public </w:t>
            </w:r>
            <w:r w:rsidRPr="004B2C96">
              <w:rPr>
                <w:rFonts w:ascii="Arial" w:eastAsia="Calibri" w:hAnsi="Arial" w:cs="Arial"/>
              </w:rPr>
              <w:t xml:space="preserve">service in a </w:t>
            </w:r>
            <w:r>
              <w:rPr>
                <w:rFonts w:ascii="Arial" w:eastAsia="Calibri" w:hAnsi="Arial" w:cs="Arial"/>
              </w:rPr>
              <w:t>W</w:t>
            </w:r>
            <w:r w:rsidRPr="004B2C96">
              <w:rPr>
                <w:rFonts w:ascii="Arial" w:eastAsia="Calibri" w:hAnsi="Arial" w:cs="Arial"/>
              </w:rPr>
              <w:t>elsh language community or will serve a welsh speaking area</w:t>
            </w:r>
            <w:r>
              <w:rPr>
                <w:rFonts w:ascii="Arial" w:eastAsia="Calibri" w:hAnsi="Arial" w:cs="Arial"/>
              </w:rPr>
              <w:t>?</w:t>
            </w:r>
          </w:p>
        </w:tc>
        <w:tc>
          <w:tcPr>
            <w:tcW w:w="3263" w:type="dxa"/>
            <w:shd w:val="clear" w:color="auto" w:fill="auto"/>
            <w:vAlign w:val="center"/>
          </w:tcPr>
          <w:p w14:paraId="226E32A0" w14:textId="77777777" w:rsidR="00D274FC" w:rsidRPr="00FC58B2" w:rsidRDefault="00CA4630" w:rsidP="00DD17A2">
            <w:pPr>
              <w:rPr>
                <w:rFonts w:ascii="Arial" w:eastAsia="Calibri" w:hAnsi="Arial" w:cs="Arial"/>
              </w:rPr>
            </w:pPr>
            <w:r>
              <w:rPr>
                <w:rFonts w:ascii="Arial" w:eastAsia="Calibri" w:hAnsi="Arial" w:cs="Arial"/>
              </w:rPr>
              <w:t>No</w:t>
            </w:r>
          </w:p>
        </w:tc>
      </w:tr>
      <w:tr w:rsidR="00705B3D" w:rsidRPr="00D1077E" w14:paraId="46E0ADA0" w14:textId="77777777" w:rsidTr="00AD7879">
        <w:trPr>
          <w:trHeight w:hRule="exact" w:val="567"/>
        </w:trPr>
        <w:tc>
          <w:tcPr>
            <w:tcW w:w="6944" w:type="dxa"/>
            <w:gridSpan w:val="2"/>
            <w:shd w:val="clear" w:color="auto" w:fill="auto"/>
            <w:vAlign w:val="center"/>
          </w:tcPr>
          <w:p w14:paraId="1A5D6314" w14:textId="77777777" w:rsidR="00705B3D" w:rsidRPr="00D1077E" w:rsidRDefault="00164811" w:rsidP="007C3CD3">
            <w:pPr>
              <w:rPr>
                <w:rFonts w:ascii="Arial" w:hAnsi="Arial" w:cs="Arial"/>
                <w:b/>
              </w:rPr>
            </w:pPr>
            <w:r>
              <w:rPr>
                <w:rFonts w:ascii="Arial" w:hAnsi="Arial" w:cs="Arial"/>
                <w:b/>
              </w:rPr>
              <w:t>VERSION CONTROL (INSERT DATE</w:t>
            </w:r>
            <w:r w:rsidR="00BD2F35">
              <w:rPr>
                <w:rFonts w:ascii="Arial" w:hAnsi="Arial" w:cs="Arial"/>
                <w:b/>
              </w:rPr>
              <w:t xml:space="preserve"> OF DEVELOPMENT</w:t>
            </w:r>
            <w:r>
              <w:rPr>
                <w:rFonts w:ascii="Arial" w:hAnsi="Arial" w:cs="Arial"/>
                <w:b/>
              </w:rPr>
              <w:t>)</w:t>
            </w:r>
          </w:p>
        </w:tc>
        <w:tc>
          <w:tcPr>
            <w:tcW w:w="3263" w:type="dxa"/>
            <w:shd w:val="clear" w:color="auto" w:fill="auto"/>
            <w:vAlign w:val="center"/>
          </w:tcPr>
          <w:p w14:paraId="0BAEAAF2" w14:textId="77777777" w:rsidR="00705B3D" w:rsidRPr="00D1077E" w:rsidRDefault="00DD17A2" w:rsidP="00DD17A2">
            <w:pPr>
              <w:rPr>
                <w:rFonts w:ascii="Arial" w:hAnsi="Arial" w:cs="Arial"/>
                <w:b/>
              </w:rPr>
            </w:pPr>
            <w:r>
              <w:rPr>
                <w:rFonts w:ascii="Arial" w:eastAsia="Calibri" w:hAnsi="Arial" w:cs="Arial"/>
              </w:rPr>
              <w:t>October 2014</w:t>
            </w:r>
          </w:p>
        </w:tc>
      </w:tr>
    </w:tbl>
    <w:p w14:paraId="3471B74E" w14:textId="77777777" w:rsidR="00BE6223" w:rsidRDefault="00BE6223" w:rsidP="00AD7879">
      <w:pPr>
        <w:pStyle w:val="Head1EvalForm"/>
      </w:pPr>
      <w:bookmarkStart w:id="3" w:name="_Toc200263879"/>
      <w:bookmarkStart w:id="4" w:name="_Toc200265051"/>
      <w:bookmarkStart w:id="5" w:name="_Toc200438343"/>
    </w:p>
    <w:p w14:paraId="0991FF8F" w14:textId="77777777" w:rsidR="004366A4" w:rsidRDefault="004366A4" w:rsidP="00AD7879">
      <w:pPr>
        <w:pStyle w:val="Head1EvalForm"/>
      </w:pPr>
    </w:p>
    <w:p w14:paraId="4105CAB8" w14:textId="77777777" w:rsidR="000C6F43" w:rsidRDefault="00BE6223" w:rsidP="00AD7879">
      <w:pPr>
        <w:pStyle w:val="Head1EvalForm"/>
      </w:pPr>
      <w:r w:rsidRPr="00BE6223">
        <w:t xml:space="preserve">SECTION 1: </w:t>
      </w:r>
      <w:r w:rsidR="000A0F34" w:rsidRPr="00BE6223">
        <w:t xml:space="preserve">JOB </w:t>
      </w:r>
      <w:r w:rsidR="00735FE9" w:rsidRPr="00BE6223">
        <w:t>PURPOSE</w:t>
      </w:r>
      <w:bookmarkEnd w:id="3"/>
      <w:bookmarkEnd w:id="4"/>
      <w:bookmarkEnd w:id="5"/>
    </w:p>
    <w:p w14:paraId="163ED069" w14:textId="77777777" w:rsidR="00077A21" w:rsidRPr="00077A21" w:rsidRDefault="00077A21" w:rsidP="00511FC8">
      <w:pPr>
        <w:pStyle w:val="BodyText"/>
        <w:ind w:left="-426" w:right="-143"/>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C1AB7" w14:paraId="3C96E50F" w14:textId="77777777" w:rsidTr="00AD7879">
        <w:trPr>
          <w:trHeight w:val="575"/>
        </w:trPr>
        <w:tc>
          <w:tcPr>
            <w:tcW w:w="10207" w:type="dxa"/>
            <w:shd w:val="clear" w:color="auto" w:fill="auto"/>
          </w:tcPr>
          <w:p w14:paraId="02CDFE47" w14:textId="77777777" w:rsidR="00404F47" w:rsidRDefault="00404F47" w:rsidP="00511FC8">
            <w:pPr>
              <w:ind w:left="-426" w:right="-143"/>
              <w:jc w:val="both"/>
              <w:rPr>
                <w:rFonts w:ascii="Arial" w:hAnsi="Arial" w:cs="Arial"/>
              </w:rPr>
            </w:pPr>
          </w:p>
          <w:p w14:paraId="33A08AC3" w14:textId="77777777" w:rsidR="00C00E73" w:rsidRDefault="00C00E73" w:rsidP="00C00E73">
            <w:pPr>
              <w:rPr>
                <w:rFonts w:ascii="Arial" w:hAnsi="Arial" w:cs="Arial"/>
              </w:rPr>
            </w:pPr>
            <w:r>
              <w:rPr>
                <w:rFonts w:ascii="Arial" w:hAnsi="Arial" w:cs="Arial"/>
              </w:rPr>
              <w:t>To undertake general kitchen duties including the preparation, simple cooking and serving of food.</w:t>
            </w:r>
          </w:p>
          <w:p w14:paraId="30F831AF" w14:textId="77777777" w:rsidR="00404F47" w:rsidRPr="00404F47" w:rsidRDefault="00404F47" w:rsidP="00511FC8">
            <w:pPr>
              <w:ind w:left="-426" w:right="-143"/>
              <w:jc w:val="both"/>
              <w:rPr>
                <w:rFonts w:ascii="Arial" w:hAnsi="Arial" w:cs="Arial"/>
                <w:b/>
              </w:rPr>
            </w:pPr>
          </w:p>
        </w:tc>
      </w:tr>
    </w:tbl>
    <w:p w14:paraId="03DE4C2A" w14:textId="77777777" w:rsidR="000C6F43" w:rsidRDefault="000C6F43" w:rsidP="00511FC8">
      <w:pPr>
        <w:pStyle w:val="BodyText"/>
        <w:ind w:left="-426" w:right="-143"/>
        <w:rPr>
          <w:rFonts w:cs="Arial"/>
          <w:b/>
        </w:rPr>
      </w:pPr>
    </w:p>
    <w:p w14:paraId="021CA753" w14:textId="77777777" w:rsidR="00511FC8" w:rsidRDefault="00511FC8" w:rsidP="00511FC8">
      <w:pPr>
        <w:pStyle w:val="BodyText"/>
        <w:ind w:left="-426" w:right="-143"/>
        <w:rPr>
          <w:rFonts w:cs="Arial"/>
          <w:b/>
        </w:rPr>
      </w:pPr>
    </w:p>
    <w:p w14:paraId="204BDA3F" w14:textId="77777777" w:rsidR="00077A21" w:rsidRDefault="004C1AB7" w:rsidP="00AD7879">
      <w:pPr>
        <w:pStyle w:val="BodyText"/>
        <w:ind w:left="-284" w:right="-143"/>
        <w:rPr>
          <w:rFonts w:cs="Arial"/>
          <w:b/>
        </w:rPr>
      </w:pPr>
      <w:r w:rsidRPr="00BE6223">
        <w:rPr>
          <w:rFonts w:cs="Arial"/>
          <w:b/>
        </w:rPr>
        <w:t xml:space="preserve">SECTION </w:t>
      </w:r>
      <w:r>
        <w:rPr>
          <w:rFonts w:cs="Arial"/>
          <w:b/>
        </w:rPr>
        <w:t>2</w:t>
      </w:r>
      <w:r w:rsidRPr="00BE6223">
        <w:rPr>
          <w:rFonts w:cs="Arial"/>
          <w:b/>
        </w:rPr>
        <w:t xml:space="preserve">: </w:t>
      </w:r>
      <w:r>
        <w:rPr>
          <w:rFonts w:cs="Arial"/>
          <w:b/>
        </w:rPr>
        <w:t>DIMENSIONS</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C1AB7" w:rsidRPr="00D1077E" w14:paraId="7CCE29C4" w14:textId="77777777" w:rsidTr="00AD7879">
        <w:trPr>
          <w:trHeight w:val="266"/>
        </w:trPr>
        <w:tc>
          <w:tcPr>
            <w:tcW w:w="10207" w:type="dxa"/>
            <w:shd w:val="clear" w:color="auto" w:fill="auto"/>
          </w:tcPr>
          <w:p w14:paraId="1900541F" w14:textId="77777777" w:rsidR="00C00E73" w:rsidRDefault="00C00E73" w:rsidP="00511FC8">
            <w:pPr>
              <w:pStyle w:val="BodyText"/>
              <w:ind w:left="34" w:right="-143"/>
              <w:rPr>
                <w:rFonts w:cs="Arial"/>
              </w:rPr>
            </w:pPr>
          </w:p>
          <w:p w14:paraId="3CA7DA57" w14:textId="77777777" w:rsidR="004C1AB7" w:rsidRDefault="00C00E73" w:rsidP="00511FC8">
            <w:pPr>
              <w:pStyle w:val="BodyText"/>
              <w:ind w:left="34" w:right="-143"/>
              <w:rPr>
                <w:rFonts w:cs="Arial"/>
              </w:rPr>
            </w:pPr>
            <w:r>
              <w:rPr>
                <w:rFonts w:cs="Arial"/>
              </w:rPr>
              <w:t>N/A</w:t>
            </w:r>
          </w:p>
          <w:p w14:paraId="0E701479" w14:textId="77777777" w:rsidR="00404F47" w:rsidRPr="00D1077E" w:rsidRDefault="00404F47" w:rsidP="00511FC8">
            <w:pPr>
              <w:pStyle w:val="BodyText"/>
              <w:ind w:left="-426" w:right="-143"/>
              <w:rPr>
                <w:rFonts w:cs="Arial"/>
                <w:b/>
              </w:rPr>
            </w:pPr>
          </w:p>
        </w:tc>
      </w:tr>
    </w:tbl>
    <w:p w14:paraId="0C252CCE" w14:textId="77777777" w:rsidR="00404F47" w:rsidRDefault="00404F47" w:rsidP="004C1AB7">
      <w:pPr>
        <w:pStyle w:val="BodyText"/>
        <w:rPr>
          <w:rFonts w:cs="Arial"/>
          <w:b/>
        </w:rPr>
      </w:pPr>
    </w:p>
    <w:p w14:paraId="0934A432" w14:textId="77777777" w:rsidR="00511FC8" w:rsidRDefault="00511FC8" w:rsidP="004C1AB7">
      <w:pPr>
        <w:pStyle w:val="BodyText"/>
        <w:rPr>
          <w:rFonts w:cs="Arial"/>
          <w:b/>
        </w:rPr>
      </w:pPr>
    </w:p>
    <w:p w14:paraId="438BBEF9" w14:textId="77777777" w:rsidR="00511FC8" w:rsidRDefault="00511FC8" w:rsidP="004C1AB7">
      <w:pPr>
        <w:pStyle w:val="BodyText"/>
        <w:rPr>
          <w:rFonts w:cs="Arial"/>
          <w:b/>
        </w:rPr>
      </w:pPr>
    </w:p>
    <w:p w14:paraId="632A21C2" w14:textId="77777777" w:rsidR="0071627C" w:rsidRPr="00BE6223" w:rsidRDefault="00BE6223" w:rsidP="00AD7879">
      <w:pPr>
        <w:ind w:left="-284" w:right="-1054"/>
        <w:rPr>
          <w:rFonts w:ascii="Arial" w:hAnsi="Arial" w:cs="Arial"/>
          <w:b/>
        </w:rPr>
      </w:pPr>
      <w:bookmarkStart w:id="6" w:name="JobDescription"/>
      <w:bookmarkEnd w:id="6"/>
      <w:r w:rsidRPr="00BE6223">
        <w:rPr>
          <w:rFonts w:ascii="Arial" w:hAnsi="Arial" w:cs="Arial"/>
          <w:b/>
        </w:rPr>
        <w:lastRenderedPageBreak/>
        <w:t xml:space="preserve">SECTION </w:t>
      </w:r>
      <w:r w:rsidR="004C1AB7">
        <w:rPr>
          <w:rFonts w:ascii="Arial" w:hAnsi="Arial" w:cs="Arial"/>
          <w:b/>
        </w:rPr>
        <w:t>3</w:t>
      </w:r>
      <w:r w:rsidRPr="00BE6223">
        <w:rPr>
          <w:rFonts w:ascii="Arial" w:hAnsi="Arial" w:cs="Arial"/>
          <w:b/>
        </w:rPr>
        <w:t xml:space="preserve">: </w:t>
      </w:r>
      <w:r w:rsidR="00A06D7D">
        <w:rPr>
          <w:rFonts w:ascii="Arial" w:hAnsi="Arial" w:cs="Arial"/>
          <w:b/>
        </w:rPr>
        <w:t>PRINCIPAL</w:t>
      </w:r>
      <w:r w:rsidR="000A0F34" w:rsidRPr="00BE6223">
        <w:rPr>
          <w:rFonts w:ascii="Arial" w:hAnsi="Arial" w:cs="Arial"/>
          <w:b/>
        </w:rPr>
        <w:t xml:space="preserve"> </w:t>
      </w:r>
      <w:r w:rsidR="00A30CB4">
        <w:rPr>
          <w:rFonts w:ascii="Arial" w:hAnsi="Arial" w:cs="Arial"/>
          <w:b/>
        </w:rPr>
        <w:t xml:space="preserve">DUTIES AND </w:t>
      </w:r>
      <w:r w:rsidR="000A0F34" w:rsidRPr="00BE6223">
        <w:rPr>
          <w:rFonts w:ascii="Arial" w:hAnsi="Arial" w:cs="Arial"/>
          <w:b/>
        </w:rPr>
        <w:t>RESPONSIBILITIE</w:t>
      </w:r>
      <w:r w:rsidR="00CD0EDF" w:rsidRPr="00BE6223">
        <w:rPr>
          <w:rFonts w:ascii="Arial" w:hAnsi="Arial" w:cs="Arial"/>
          <w:b/>
        </w:rPr>
        <w:t>S</w:t>
      </w:r>
    </w:p>
    <w:p w14:paraId="625DFE5E" w14:textId="77777777" w:rsidR="0071627C" w:rsidRDefault="0071627C" w:rsidP="000C6F43">
      <w:pPr>
        <w:ind w:left="-900" w:right="-1054"/>
        <w:jc w:val="center"/>
        <w:rPr>
          <w:rFonts w:ascii="Arial" w:hAnsi="Arial" w:cs="Arial"/>
          <w:b/>
          <w:color w:val="0000FF"/>
        </w:rPr>
      </w:pPr>
    </w:p>
    <w:p w14:paraId="4AF455C2" w14:textId="77777777" w:rsidR="000A0F34" w:rsidRPr="00DD7D32" w:rsidRDefault="000A0F34" w:rsidP="00B852F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796"/>
        <w:gridCol w:w="1701"/>
      </w:tblGrid>
      <w:tr w:rsidR="000A0F34" w:rsidRPr="00DD7D32" w14:paraId="716C8C8E" w14:textId="77777777" w:rsidTr="00AD7879">
        <w:trPr>
          <w:cantSplit/>
          <w:trHeight w:val="662"/>
        </w:trPr>
        <w:tc>
          <w:tcPr>
            <w:tcW w:w="710" w:type="dxa"/>
          </w:tcPr>
          <w:p w14:paraId="1A8AC5C0" w14:textId="77777777" w:rsidR="000A0F34" w:rsidRPr="006D7621" w:rsidRDefault="000A0F34" w:rsidP="00404F4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r w:rsidRPr="006D7621">
              <w:rPr>
                <w:rFonts w:ascii="Arial" w:hAnsi="Arial" w:cs="Arial"/>
                <w:b/>
              </w:rPr>
              <w:t>NO</w:t>
            </w:r>
            <w:r w:rsidR="007C3CD3">
              <w:rPr>
                <w:rFonts w:ascii="Arial" w:hAnsi="Arial" w:cs="Arial"/>
                <w:b/>
              </w:rPr>
              <w:t>.</w:t>
            </w:r>
          </w:p>
        </w:tc>
        <w:tc>
          <w:tcPr>
            <w:tcW w:w="7796" w:type="dxa"/>
          </w:tcPr>
          <w:p w14:paraId="58D11B29" w14:textId="77777777" w:rsidR="000A0F34" w:rsidRDefault="00C3293F" w:rsidP="00C3293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r>
              <w:rPr>
                <w:rFonts w:ascii="Arial" w:hAnsi="Arial" w:cs="Arial"/>
                <w:b/>
              </w:rPr>
              <w:t>Description of Principal Duty or Responsibility</w:t>
            </w:r>
          </w:p>
          <w:p w14:paraId="690BC783" w14:textId="77777777" w:rsidR="00583744" w:rsidRPr="00DD7D32" w:rsidRDefault="00583744" w:rsidP="0058374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p>
        </w:tc>
        <w:tc>
          <w:tcPr>
            <w:tcW w:w="1701" w:type="dxa"/>
          </w:tcPr>
          <w:p w14:paraId="03F1E1B5" w14:textId="77777777" w:rsidR="000A0F34" w:rsidRPr="00A71331" w:rsidRDefault="000A0F34" w:rsidP="002C151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rPr>
            </w:pPr>
            <w:r w:rsidRPr="00A71331">
              <w:rPr>
                <w:rFonts w:ascii="Arial" w:hAnsi="Arial" w:cs="Arial"/>
                <w:b/>
              </w:rPr>
              <w:t>APPROX %</w:t>
            </w:r>
            <w:r w:rsidR="000905F3" w:rsidRPr="00A71331">
              <w:rPr>
                <w:rFonts w:ascii="Arial" w:hAnsi="Arial" w:cs="Arial"/>
                <w:b/>
              </w:rPr>
              <w:t xml:space="preserve"> </w:t>
            </w:r>
            <w:r w:rsidR="001A4C0A">
              <w:rPr>
                <w:rFonts w:ascii="Arial" w:hAnsi="Arial" w:cs="Arial"/>
                <w:b/>
              </w:rPr>
              <w:t xml:space="preserve">Time on each </w:t>
            </w:r>
            <w:r w:rsidR="000905F3" w:rsidRPr="00A71331">
              <w:rPr>
                <w:rFonts w:ascii="Arial" w:hAnsi="Arial" w:cs="Arial"/>
                <w:b/>
              </w:rPr>
              <w:t>(min 5%)</w:t>
            </w:r>
          </w:p>
        </w:tc>
      </w:tr>
      <w:tr w:rsidR="000A0F34" w:rsidRPr="00DD7D32" w14:paraId="3E5DDC8C" w14:textId="77777777" w:rsidTr="00AD7879">
        <w:trPr>
          <w:cantSplit/>
          <w:trHeight w:val="581"/>
        </w:trPr>
        <w:tc>
          <w:tcPr>
            <w:tcW w:w="710" w:type="dxa"/>
            <w:vAlign w:val="center"/>
          </w:tcPr>
          <w:p w14:paraId="6C591F71" w14:textId="77777777" w:rsidR="00337F3E" w:rsidRPr="006D7621" w:rsidRDefault="000A0F34" w:rsidP="00404F4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r w:rsidRPr="006D7621">
              <w:rPr>
                <w:rFonts w:ascii="Arial" w:hAnsi="Arial" w:cs="Arial"/>
                <w:b/>
              </w:rPr>
              <w:t>1</w:t>
            </w:r>
          </w:p>
        </w:tc>
        <w:tc>
          <w:tcPr>
            <w:tcW w:w="7796" w:type="dxa"/>
            <w:vAlign w:val="center"/>
          </w:tcPr>
          <w:p w14:paraId="321815A2" w14:textId="77777777" w:rsidR="00057395" w:rsidRPr="001411E6" w:rsidRDefault="005360FE" w:rsidP="005360FE">
            <w:pPr>
              <w:tabs>
                <w:tab w:val="num" w:pos="851"/>
              </w:tabs>
              <w:suppressAutoHyphens/>
              <w:rPr>
                <w:rFonts w:ascii="Arial" w:hAnsi="Arial" w:cs="Arial"/>
              </w:rPr>
            </w:pPr>
            <w:r>
              <w:rPr>
                <w:rFonts w:ascii="Arial" w:hAnsi="Arial" w:cs="Arial"/>
              </w:rPr>
              <w:t>Basic preparation of food and beverages e.g. preparing vegetables, salad items, and fruit etc. Simple cooking e.g. preparation of snacks.</w:t>
            </w:r>
          </w:p>
        </w:tc>
        <w:tc>
          <w:tcPr>
            <w:tcW w:w="1701" w:type="dxa"/>
          </w:tcPr>
          <w:p w14:paraId="6102AAC3" w14:textId="361B9E99" w:rsidR="000A0F34" w:rsidRPr="00DD7D32" w:rsidRDefault="00870C1E" w:rsidP="002C151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rPr>
            </w:pPr>
            <w:r>
              <w:rPr>
                <w:rFonts w:ascii="Arial" w:hAnsi="Arial" w:cs="Arial"/>
              </w:rPr>
              <w:t>40%</w:t>
            </w:r>
          </w:p>
        </w:tc>
      </w:tr>
      <w:tr w:rsidR="00691AB0" w:rsidRPr="00DD7D32" w14:paraId="4039487F" w14:textId="77777777" w:rsidTr="00AD7879">
        <w:trPr>
          <w:cantSplit/>
          <w:trHeight w:val="582"/>
        </w:trPr>
        <w:tc>
          <w:tcPr>
            <w:tcW w:w="710" w:type="dxa"/>
            <w:vAlign w:val="center"/>
          </w:tcPr>
          <w:p w14:paraId="31E2BB4E" w14:textId="77777777" w:rsidR="00337F3E" w:rsidRPr="006D7621" w:rsidRDefault="00691AB0" w:rsidP="00404F4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r w:rsidRPr="006D7621">
              <w:rPr>
                <w:rFonts w:ascii="Arial" w:hAnsi="Arial" w:cs="Arial"/>
                <w:b/>
              </w:rPr>
              <w:t>2</w:t>
            </w:r>
          </w:p>
        </w:tc>
        <w:tc>
          <w:tcPr>
            <w:tcW w:w="7796" w:type="dxa"/>
            <w:vAlign w:val="center"/>
          </w:tcPr>
          <w:p w14:paraId="62386E02" w14:textId="77777777" w:rsidR="00F372B5" w:rsidRPr="00A4684D" w:rsidRDefault="00A4684D" w:rsidP="00A4684D">
            <w:pPr>
              <w:suppressAutoHyphens/>
              <w:rPr>
                <w:rFonts w:ascii="Arial" w:hAnsi="Arial" w:cs="Arial"/>
              </w:rPr>
            </w:pPr>
            <w:r>
              <w:rPr>
                <w:rFonts w:ascii="Arial" w:hAnsi="Arial" w:cs="Arial"/>
              </w:rPr>
              <w:t>Transporting and serving meals to the customers, and completion of HACCP records.</w:t>
            </w:r>
          </w:p>
        </w:tc>
        <w:tc>
          <w:tcPr>
            <w:tcW w:w="1701" w:type="dxa"/>
          </w:tcPr>
          <w:p w14:paraId="29E1384A" w14:textId="02157984" w:rsidR="00691AB0" w:rsidRPr="00DD7D32" w:rsidRDefault="00870C1E" w:rsidP="002C151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rPr>
            </w:pPr>
            <w:r>
              <w:rPr>
                <w:rFonts w:ascii="Arial" w:hAnsi="Arial" w:cs="Arial"/>
              </w:rPr>
              <w:t>5%</w:t>
            </w:r>
          </w:p>
        </w:tc>
      </w:tr>
      <w:tr w:rsidR="00683122" w:rsidRPr="00DD7D32" w14:paraId="531E565E" w14:textId="77777777" w:rsidTr="00AD7879">
        <w:trPr>
          <w:cantSplit/>
          <w:trHeight w:val="581"/>
        </w:trPr>
        <w:tc>
          <w:tcPr>
            <w:tcW w:w="710" w:type="dxa"/>
            <w:vAlign w:val="center"/>
          </w:tcPr>
          <w:p w14:paraId="709F1344" w14:textId="77777777" w:rsidR="00337F3E" w:rsidRPr="006D7621" w:rsidRDefault="00683122" w:rsidP="00404F4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r w:rsidRPr="006D7621">
              <w:rPr>
                <w:rFonts w:ascii="Arial" w:hAnsi="Arial" w:cs="Arial"/>
                <w:b/>
              </w:rPr>
              <w:t>3</w:t>
            </w:r>
          </w:p>
        </w:tc>
        <w:tc>
          <w:tcPr>
            <w:tcW w:w="7796" w:type="dxa"/>
            <w:vAlign w:val="center"/>
          </w:tcPr>
          <w:p w14:paraId="21B2FD75" w14:textId="77777777" w:rsidR="00683122" w:rsidRPr="00034E6E" w:rsidRDefault="00034E6E" w:rsidP="00034E6E">
            <w:pPr>
              <w:suppressAutoHyphens/>
              <w:rPr>
                <w:rFonts w:ascii="Arial" w:hAnsi="Arial" w:cs="Arial"/>
              </w:rPr>
            </w:pPr>
            <w:r>
              <w:rPr>
                <w:rFonts w:ascii="Arial" w:hAnsi="Arial" w:cs="Arial"/>
              </w:rPr>
              <w:t xml:space="preserve">General kitchen and dining room duties e.g. washing up, setting up and clearing away food and moving tables and chairs. </w:t>
            </w:r>
          </w:p>
        </w:tc>
        <w:tc>
          <w:tcPr>
            <w:tcW w:w="1701" w:type="dxa"/>
          </w:tcPr>
          <w:p w14:paraId="6AB23EC1" w14:textId="38CAD10E" w:rsidR="00683122" w:rsidRPr="00DD7D32" w:rsidRDefault="00870C1E" w:rsidP="002C151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rPr>
            </w:pPr>
            <w:r>
              <w:rPr>
                <w:rFonts w:ascii="Arial" w:hAnsi="Arial" w:cs="Arial"/>
              </w:rPr>
              <w:t>10%</w:t>
            </w:r>
          </w:p>
        </w:tc>
      </w:tr>
      <w:tr w:rsidR="00683122" w:rsidRPr="00DD7D32" w14:paraId="1E746D32" w14:textId="77777777" w:rsidTr="00AD7879">
        <w:trPr>
          <w:cantSplit/>
          <w:trHeight w:val="582"/>
        </w:trPr>
        <w:tc>
          <w:tcPr>
            <w:tcW w:w="710" w:type="dxa"/>
            <w:vAlign w:val="center"/>
          </w:tcPr>
          <w:p w14:paraId="4DE42F56" w14:textId="77777777" w:rsidR="00337F3E" w:rsidRPr="006D7621" w:rsidRDefault="00683122" w:rsidP="00404F4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r w:rsidRPr="006D7621">
              <w:rPr>
                <w:rFonts w:ascii="Arial" w:hAnsi="Arial" w:cs="Arial"/>
                <w:b/>
              </w:rPr>
              <w:t>4</w:t>
            </w:r>
          </w:p>
        </w:tc>
        <w:tc>
          <w:tcPr>
            <w:tcW w:w="7796" w:type="dxa"/>
            <w:vAlign w:val="center"/>
          </w:tcPr>
          <w:p w14:paraId="45F8D241" w14:textId="77777777" w:rsidR="00683122" w:rsidRPr="007774FF" w:rsidRDefault="007774FF" w:rsidP="007774FF">
            <w:pPr>
              <w:suppressAutoHyphens/>
              <w:rPr>
                <w:rFonts w:ascii="Arial" w:hAnsi="Arial" w:cs="Arial"/>
              </w:rPr>
            </w:pPr>
            <w:r>
              <w:rPr>
                <w:rFonts w:ascii="Arial" w:hAnsi="Arial" w:cs="Arial"/>
              </w:rPr>
              <w:t>Cleaning of the kitchen, its surround and equipment.</w:t>
            </w:r>
          </w:p>
        </w:tc>
        <w:tc>
          <w:tcPr>
            <w:tcW w:w="1701" w:type="dxa"/>
          </w:tcPr>
          <w:p w14:paraId="75A6E38C" w14:textId="51D13C88" w:rsidR="00683122" w:rsidRPr="00DD7D32" w:rsidRDefault="00870C1E" w:rsidP="002C151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rPr>
            </w:pPr>
            <w:r>
              <w:rPr>
                <w:rFonts w:ascii="Arial" w:hAnsi="Arial" w:cs="Arial"/>
              </w:rPr>
              <w:t>10%</w:t>
            </w:r>
          </w:p>
        </w:tc>
      </w:tr>
      <w:tr w:rsidR="000E3895" w:rsidRPr="00DD7D32" w14:paraId="79118EEB" w14:textId="77777777" w:rsidTr="00AD7879">
        <w:trPr>
          <w:cantSplit/>
          <w:trHeight w:val="581"/>
        </w:trPr>
        <w:tc>
          <w:tcPr>
            <w:tcW w:w="710" w:type="dxa"/>
            <w:vAlign w:val="center"/>
          </w:tcPr>
          <w:p w14:paraId="738DCA0A" w14:textId="77777777" w:rsidR="000E3895" w:rsidRPr="006D7621" w:rsidRDefault="000E3895" w:rsidP="00404F4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r w:rsidRPr="006D7621">
              <w:rPr>
                <w:rFonts w:ascii="Arial" w:hAnsi="Arial" w:cs="Arial"/>
                <w:b/>
              </w:rPr>
              <w:t>5</w:t>
            </w:r>
          </w:p>
        </w:tc>
        <w:tc>
          <w:tcPr>
            <w:tcW w:w="7796" w:type="dxa"/>
            <w:vAlign w:val="center"/>
          </w:tcPr>
          <w:p w14:paraId="218CC849" w14:textId="77777777" w:rsidR="000E3895" w:rsidRPr="007774FF" w:rsidRDefault="007774FF" w:rsidP="007774FF">
            <w:pPr>
              <w:suppressAutoHyphens/>
              <w:rPr>
                <w:rFonts w:ascii="Arial" w:hAnsi="Arial" w:cs="Arial"/>
              </w:rPr>
            </w:pPr>
            <w:r>
              <w:rPr>
                <w:rFonts w:ascii="Arial" w:hAnsi="Arial" w:cs="Arial"/>
              </w:rPr>
              <w:t>Undertake any other duties which are commensurate with the general nature and grade of the post, as instructed by the Cook in Charge.</w:t>
            </w:r>
          </w:p>
        </w:tc>
        <w:tc>
          <w:tcPr>
            <w:tcW w:w="1701" w:type="dxa"/>
          </w:tcPr>
          <w:p w14:paraId="30EC6CAA" w14:textId="63A034B6" w:rsidR="000E3895" w:rsidRPr="00DD7D32" w:rsidRDefault="00870C1E" w:rsidP="002C151C">
            <w:pPr>
              <w:pStyle w:val="Heading3"/>
              <w:jc w:val="center"/>
              <w:rPr>
                <w:rFonts w:cs="Arial"/>
                <w:b w:val="0"/>
                <w:szCs w:val="24"/>
                <w:u w:val="none"/>
                <w:lang w:val="en-GB"/>
              </w:rPr>
            </w:pPr>
            <w:r>
              <w:rPr>
                <w:rFonts w:cs="Arial"/>
                <w:b w:val="0"/>
                <w:szCs w:val="24"/>
                <w:u w:val="none"/>
                <w:lang w:val="en-GB"/>
              </w:rPr>
              <w:t>20%</w:t>
            </w:r>
          </w:p>
        </w:tc>
      </w:tr>
      <w:tr w:rsidR="000E3895" w:rsidRPr="00DD7D32" w14:paraId="52AFF12D" w14:textId="77777777" w:rsidTr="00AD7879">
        <w:trPr>
          <w:cantSplit/>
          <w:trHeight w:val="582"/>
        </w:trPr>
        <w:tc>
          <w:tcPr>
            <w:tcW w:w="710" w:type="dxa"/>
            <w:vAlign w:val="center"/>
          </w:tcPr>
          <w:p w14:paraId="31A4D36B" w14:textId="77777777" w:rsidR="000E3895" w:rsidRPr="006D7621" w:rsidRDefault="000E3895" w:rsidP="00404F4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r w:rsidRPr="006D7621">
              <w:rPr>
                <w:rFonts w:ascii="Arial" w:hAnsi="Arial" w:cs="Arial"/>
                <w:b/>
              </w:rPr>
              <w:t>6</w:t>
            </w:r>
          </w:p>
        </w:tc>
        <w:tc>
          <w:tcPr>
            <w:tcW w:w="7796" w:type="dxa"/>
            <w:vAlign w:val="center"/>
          </w:tcPr>
          <w:p w14:paraId="1B4F8810" w14:textId="77777777" w:rsidR="000E3895" w:rsidRPr="007774FF" w:rsidRDefault="007774FF" w:rsidP="007774FF">
            <w:pPr>
              <w:suppressAutoHyphens/>
              <w:autoSpaceDE w:val="0"/>
              <w:rPr>
                <w:rFonts w:ascii="Arial" w:hAnsi="Arial" w:cs="Arial"/>
              </w:rPr>
            </w:pPr>
            <w:r>
              <w:rPr>
                <w:rFonts w:ascii="Arial" w:hAnsi="Arial" w:cs="Arial"/>
              </w:rPr>
              <w:t>Ensure compliance with corporate policies and procedures including the code of corporate governance, health and safety, risk management procedures and financial regulations.</w:t>
            </w:r>
          </w:p>
        </w:tc>
        <w:tc>
          <w:tcPr>
            <w:tcW w:w="1701" w:type="dxa"/>
          </w:tcPr>
          <w:p w14:paraId="55239FA2" w14:textId="00A87A13" w:rsidR="000E3895" w:rsidRPr="00DD7D32" w:rsidRDefault="00870C1E" w:rsidP="002C151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rPr>
            </w:pPr>
            <w:r>
              <w:rPr>
                <w:rFonts w:ascii="Arial" w:hAnsi="Arial" w:cs="Arial"/>
              </w:rPr>
              <w:t>15%</w:t>
            </w:r>
          </w:p>
        </w:tc>
      </w:tr>
    </w:tbl>
    <w:p w14:paraId="42C437B2" w14:textId="77777777" w:rsidR="00F81990" w:rsidRPr="00906ED2" w:rsidRDefault="00447203" w:rsidP="00447203">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0000FF"/>
        </w:rPr>
      </w:pPr>
      <w:r w:rsidRPr="00906ED2">
        <w:rPr>
          <w:rFonts w:ascii="Arial" w:hAnsi="Arial" w:cs="Arial"/>
        </w:rPr>
        <w:t xml:space="preserve"> </w:t>
      </w:r>
      <w:bookmarkStart w:id="7" w:name="_Toc200263880"/>
      <w:bookmarkStart w:id="8" w:name="_Toc200265052"/>
      <w:bookmarkStart w:id="9" w:name="_Toc200438344"/>
    </w:p>
    <w:p w14:paraId="7C99742A" w14:textId="77777777" w:rsidR="000C6F43" w:rsidRDefault="000C6F43" w:rsidP="000C6F43">
      <w:pPr>
        <w:pStyle w:val="BodyText"/>
        <w:spacing w:after="0"/>
        <w:ind w:left="-720"/>
        <w:jc w:val="both"/>
        <w:rPr>
          <w:rFonts w:cs="Arial"/>
          <w:b/>
        </w:rPr>
      </w:pPr>
    </w:p>
    <w:p w14:paraId="260A5A8F" w14:textId="77777777" w:rsidR="00823C28" w:rsidRPr="00BE6223" w:rsidRDefault="006C6E74" w:rsidP="00AD7879">
      <w:pPr>
        <w:pStyle w:val="BodyText"/>
        <w:spacing w:after="0"/>
        <w:ind w:hanging="284"/>
        <w:rPr>
          <w:b/>
        </w:rPr>
      </w:pPr>
      <w:r>
        <w:rPr>
          <w:b/>
        </w:rPr>
        <w:t>SECTION 4</w:t>
      </w:r>
      <w:r w:rsidR="00823C28" w:rsidRPr="00BE6223">
        <w:rPr>
          <w:b/>
        </w:rPr>
        <w:t>: CONTEXT STATEMENT</w:t>
      </w:r>
    </w:p>
    <w:p w14:paraId="7640D79E" w14:textId="77777777" w:rsidR="00823C28" w:rsidRPr="00473C73" w:rsidRDefault="00823C28" w:rsidP="006C6E36">
      <w:pPr>
        <w:pStyle w:val="BodyText"/>
        <w:spacing w:after="0"/>
        <w:ind w:left="-540" w:hanging="180"/>
        <w:rPr>
          <w: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823C28" w:rsidRPr="00D1077E" w14:paraId="6C2DB621" w14:textId="77777777" w:rsidTr="00AD7879">
        <w:tc>
          <w:tcPr>
            <w:tcW w:w="10207" w:type="dxa"/>
            <w:shd w:val="clear" w:color="auto" w:fill="auto"/>
          </w:tcPr>
          <w:p w14:paraId="309CC707" w14:textId="77777777" w:rsidR="00F777CA" w:rsidRPr="00965B6C" w:rsidRDefault="00F777CA" w:rsidP="00F777CA">
            <w:pPr>
              <w:pStyle w:val="BodyText"/>
              <w:spacing w:after="0"/>
              <w:rPr>
                <w:rFonts w:cs="Arial"/>
              </w:rPr>
            </w:pPr>
          </w:p>
          <w:p w14:paraId="098C307D" w14:textId="31D31AC9" w:rsidR="00F777CA" w:rsidRPr="00965B6C" w:rsidRDefault="00F777CA" w:rsidP="00965B6C">
            <w:pPr>
              <w:tabs>
                <w:tab w:val="left" w:pos="2160"/>
              </w:tabs>
              <w:rPr>
                <w:rFonts w:ascii="Arial" w:hAnsi="Arial" w:cs="Arial"/>
              </w:rPr>
            </w:pPr>
            <w:r w:rsidRPr="00965B6C">
              <w:rPr>
                <w:rFonts w:ascii="Arial" w:hAnsi="Arial" w:cs="Arial"/>
              </w:rPr>
              <w:t xml:space="preserve">The </w:t>
            </w:r>
            <w:r w:rsidR="004F4478" w:rsidRPr="00965B6C">
              <w:rPr>
                <w:rFonts w:ascii="Arial" w:hAnsi="Arial" w:cs="Arial"/>
              </w:rPr>
              <w:t xml:space="preserve">post works within the Catering </w:t>
            </w:r>
            <w:r w:rsidR="00965B6C">
              <w:rPr>
                <w:rFonts w:ascii="Arial" w:hAnsi="Arial" w:cs="Arial"/>
              </w:rPr>
              <w:t>department</w:t>
            </w:r>
            <w:r w:rsidR="004F4478" w:rsidRPr="00965B6C">
              <w:rPr>
                <w:rFonts w:ascii="Arial" w:hAnsi="Arial" w:cs="Arial"/>
              </w:rPr>
              <w:t xml:space="preserve">.  </w:t>
            </w:r>
            <w:r w:rsidR="00965B6C" w:rsidRPr="00965B6C">
              <w:rPr>
                <w:rFonts w:ascii="Arial" w:hAnsi="Arial" w:cs="Arial"/>
              </w:rPr>
              <w:t>This post exists to assist the C</w:t>
            </w:r>
            <w:r w:rsidR="00870C1E">
              <w:rPr>
                <w:rFonts w:ascii="Arial" w:hAnsi="Arial" w:cs="Arial"/>
              </w:rPr>
              <w:t xml:space="preserve">atering Manager </w:t>
            </w:r>
            <w:r w:rsidR="00965B6C" w:rsidRPr="00965B6C">
              <w:rPr>
                <w:rFonts w:ascii="Arial" w:hAnsi="Arial" w:cs="Arial"/>
              </w:rPr>
              <w:t xml:space="preserve">in the provision of a school meals service to </w:t>
            </w:r>
            <w:r w:rsidR="00870C1E">
              <w:rPr>
                <w:rFonts w:ascii="Arial" w:hAnsi="Arial" w:cs="Arial"/>
              </w:rPr>
              <w:t>The Maelor School</w:t>
            </w:r>
            <w:r w:rsidR="00965B6C" w:rsidRPr="00965B6C">
              <w:rPr>
                <w:rFonts w:ascii="Arial" w:hAnsi="Arial" w:cs="Arial"/>
              </w:rPr>
              <w:t>.</w:t>
            </w:r>
          </w:p>
          <w:p w14:paraId="622CCFD3" w14:textId="77777777" w:rsidR="00965B6C" w:rsidRPr="00965B6C" w:rsidRDefault="00965B6C" w:rsidP="00965B6C">
            <w:pPr>
              <w:tabs>
                <w:tab w:val="left" w:pos="2160"/>
              </w:tabs>
              <w:rPr>
                <w:rFonts w:ascii="Arial" w:hAnsi="Arial" w:cs="Arial"/>
              </w:rPr>
            </w:pPr>
          </w:p>
        </w:tc>
      </w:tr>
    </w:tbl>
    <w:p w14:paraId="30B10015" w14:textId="77777777" w:rsidR="008E068B" w:rsidRDefault="008E068B" w:rsidP="00AD7879">
      <w:pPr>
        <w:pStyle w:val="Head2EvalForm"/>
      </w:pPr>
    </w:p>
    <w:p w14:paraId="115CF548" w14:textId="77777777" w:rsidR="004F4478" w:rsidRPr="004F4478" w:rsidRDefault="004F4478" w:rsidP="004F4478">
      <w:pPr>
        <w:pStyle w:val="BlockText"/>
      </w:pPr>
    </w:p>
    <w:p w14:paraId="363A81DB" w14:textId="77777777" w:rsidR="00FC58B2" w:rsidRDefault="00FC58B2" w:rsidP="009D62C5">
      <w:pPr>
        <w:pStyle w:val="BodyText"/>
        <w:spacing w:after="0"/>
        <w:ind w:left="-284"/>
        <w:jc w:val="both"/>
        <w:rPr>
          <w:b/>
        </w:rPr>
      </w:pPr>
    </w:p>
    <w:p w14:paraId="7D9478F5" w14:textId="77777777" w:rsidR="00BE1465" w:rsidRDefault="00E81796" w:rsidP="009D62C5">
      <w:pPr>
        <w:pStyle w:val="BodyText"/>
        <w:spacing w:after="0"/>
        <w:ind w:left="-284"/>
        <w:jc w:val="both"/>
        <w:rPr>
          <w:b/>
        </w:rPr>
      </w:pPr>
      <w:r>
        <w:rPr>
          <w:b/>
        </w:rPr>
        <w:br w:type="page"/>
      </w:r>
      <w:r w:rsidR="00BE1465">
        <w:rPr>
          <w:b/>
        </w:rPr>
        <w:lastRenderedPageBreak/>
        <w:t xml:space="preserve">Standard Job Description Clauses for all posts: </w:t>
      </w:r>
    </w:p>
    <w:p w14:paraId="43F15D5E" w14:textId="77777777" w:rsidR="00BE1465" w:rsidRDefault="00BE1465" w:rsidP="009D62C5">
      <w:pPr>
        <w:pStyle w:val="BodyText"/>
        <w:spacing w:after="0"/>
        <w:ind w:left="-284"/>
        <w:jc w:val="both"/>
        <w:rPr>
          <w:b/>
        </w:rPr>
      </w:pPr>
    </w:p>
    <w:p w14:paraId="1D97BD7C" w14:textId="77777777" w:rsidR="00D41B33" w:rsidRDefault="00D41B33" w:rsidP="009D62C5">
      <w:pPr>
        <w:pStyle w:val="BodyText"/>
        <w:spacing w:after="0"/>
        <w:ind w:left="-284"/>
        <w:jc w:val="both"/>
      </w:pPr>
      <w:r>
        <w:rPr>
          <w:b/>
        </w:rPr>
        <w:t xml:space="preserve">Job Evaluation:  </w:t>
      </w:r>
      <w:r>
        <w:t xml:space="preserve">This job </w:t>
      </w:r>
      <w:r w:rsidR="00EC30AA">
        <w:t>description has</w:t>
      </w:r>
      <w:r>
        <w:t xml:space="preserve"> been compiled to </w:t>
      </w:r>
      <w:r w:rsidR="00443E67">
        <w:t xml:space="preserve">support </w:t>
      </w:r>
      <w:r>
        <w:t xml:space="preserve">the job </w:t>
      </w:r>
      <w:r w:rsidR="00443E67">
        <w:t xml:space="preserve">evaluation process. The Council has adopted the </w:t>
      </w:r>
      <w:r>
        <w:t xml:space="preserve">GLPC Job Evaluation Scheme </w:t>
      </w:r>
      <w:r w:rsidR="003A1849">
        <w:t>as from</w:t>
      </w:r>
      <w:r w:rsidR="00443E67">
        <w:t xml:space="preserve"> 2007</w:t>
      </w:r>
      <w:r>
        <w:t>.</w:t>
      </w:r>
    </w:p>
    <w:p w14:paraId="614D0BD2" w14:textId="77777777" w:rsidR="00D41B33" w:rsidRDefault="00D41B33" w:rsidP="009D62C5">
      <w:pPr>
        <w:pStyle w:val="BodyText"/>
        <w:spacing w:after="0"/>
        <w:ind w:left="-284"/>
        <w:jc w:val="both"/>
      </w:pPr>
    </w:p>
    <w:p w14:paraId="63CB65F5" w14:textId="77777777" w:rsidR="00D41B33" w:rsidRDefault="00D41B33" w:rsidP="009D62C5">
      <w:pPr>
        <w:pStyle w:val="BodyText"/>
        <w:spacing w:after="0"/>
        <w:ind w:left="-284"/>
        <w:jc w:val="both"/>
      </w:pPr>
      <w:r>
        <w:rPr>
          <w:b/>
        </w:rPr>
        <w:t xml:space="preserve">Other Duties:  </w:t>
      </w:r>
      <w:r>
        <w:t xml:space="preserve">The duties </w:t>
      </w:r>
      <w:r w:rsidR="00027FAD">
        <w:t xml:space="preserve">and </w:t>
      </w:r>
      <w:r>
        <w:t xml:space="preserve">responsibilities in this job description are not exhaustive.  The postholder may be required to undertake other duties that may </w:t>
      </w:r>
      <w:r w:rsidR="00EC30AA">
        <w:t>be</w:t>
      </w:r>
      <w:r>
        <w:t xml:space="preserve"> required from time to time within the general scope </w:t>
      </w:r>
      <w:r w:rsidR="00EC30AA">
        <w:t>of</w:t>
      </w:r>
      <w:r>
        <w:t xml:space="preserve"> the post.  Any such duties should not substantially change the general </w:t>
      </w:r>
      <w:r w:rsidR="00EC30AA">
        <w:t>character</w:t>
      </w:r>
      <w:r>
        <w:t xml:space="preserve"> of the post.  Duties and </w:t>
      </w:r>
      <w:r w:rsidR="00EC30AA">
        <w:t>responsibilities</w:t>
      </w:r>
      <w:r>
        <w:t xml:space="preserve"> outside the general scope of this grade of post will be with </w:t>
      </w:r>
      <w:r w:rsidR="00EC30AA">
        <w:t>consent</w:t>
      </w:r>
      <w:r>
        <w:t xml:space="preserve"> of the post </w:t>
      </w:r>
      <w:r w:rsidR="00EC30AA">
        <w:t>holder</w:t>
      </w:r>
      <w:r>
        <w:t xml:space="preserve">. </w:t>
      </w:r>
    </w:p>
    <w:p w14:paraId="0D134CB6" w14:textId="77777777" w:rsidR="00443E67" w:rsidRDefault="00443E67" w:rsidP="009D62C5">
      <w:pPr>
        <w:pStyle w:val="BodyText"/>
        <w:spacing w:after="0"/>
        <w:ind w:left="-284"/>
        <w:jc w:val="both"/>
      </w:pPr>
    </w:p>
    <w:p w14:paraId="38729A64" w14:textId="77777777" w:rsidR="00443E67" w:rsidRDefault="00443E67" w:rsidP="009D62C5">
      <w:pPr>
        <w:pStyle w:val="BodyText"/>
        <w:spacing w:after="0"/>
        <w:ind w:left="-284"/>
        <w:jc w:val="both"/>
      </w:pPr>
      <w:r>
        <w:rPr>
          <w:b/>
        </w:rPr>
        <w:t xml:space="preserve">Review:  </w:t>
      </w:r>
      <w:r>
        <w:t xml:space="preserve">This is a description of the job as it is presently constituted.  It is the Council’s practice to periodically examine job descriptions and update them to ensure they accurately reflect the job required to be performed or to incorporate proposed changes.  The post holder will be consulted upon and all employees are expected to participate fully in such discussions.  It is the Council's aim to reach agreement on reasonable change, but if agreement is not possible, the Council reserves the right to insist on changes to the job description after consultation with the individual concerned. </w:t>
      </w:r>
    </w:p>
    <w:p w14:paraId="1F99B19E" w14:textId="77777777" w:rsidR="00A74E27" w:rsidRPr="00410225" w:rsidRDefault="00A74E27" w:rsidP="009D62C5">
      <w:pPr>
        <w:pStyle w:val="BodyText"/>
        <w:spacing w:after="0"/>
        <w:ind w:left="-284"/>
        <w:jc w:val="both"/>
      </w:pPr>
    </w:p>
    <w:p w14:paraId="663FB238" w14:textId="77777777" w:rsidR="00D41B33" w:rsidRDefault="00D41B33" w:rsidP="00685B1D">
      <w:pPr>
        <w:pStyle w:val="BodyText"/>
        <w:spacing w:after="0"/>
        <w:ind w:left="-540"/>
        <w:jc w:val="both"/>
      </w:pPr>
    </w:p>
    <w:bookmarkEnd w:id="7"/>
    <w:bookmarkEnd w:id="8"/>
    <w:bookmarkEnd w:id="9"/>
    <w:p w14:paraId="34A4F48C" w14:textId="77777777" w:rsidR="00E77488" w:rsidRDefault="00E77488" w:rsidP="00E77488">
      <w:pPr>
        <w:pStyle w:val="BodyText"/>
        <w:spacing w:after="0"/>
        <w:ind w:left="-284"/>
        <w:jc w:val="both"/>
        <w:rPr>
          <w:b/>
        </w:rPr>
      </w:pPr>
      <w:r>
        <w:rPr>
          <w:b/>
        </w:rPr>
        <w:t xml:space="preserve">1 - Standard Job Description Clauses for </w:t>
      </w:r>
      <w:r w:rsidRPr="00676CE3">
        <w:rPr>
          <w:b/>
          <w:u w:val="single"/>
        </w:rPr>
        <w:t>employee</w:t>
      </w:r>
      <w:r>
        <w:rPr>
          <w:b/>
        </w:rPr>
        <w:t xml:space="preserve"> posts: </w:t>
      </w:r>
    </w:p>
    <w:p w14:paraId="37466F68" w14:textId="77777777" w:rsidR="00E81796" w:rsidRDefault="00E81796" w:rsidP="00E77488">
      <w:pPr>
        <w:pStyle w:val="BodyText"/>
        <w:spacing w:after="0"/>
        <w:ind w:left="-284"/>
        <w:jc w:val="both"/>
        <w:rPr>
          <w:b/>
        </w:rPr>
      </w:pPr>
    </w:p>
    <w:p w14:paraId="242CCCBD" w14:textId="77777777" w:rsidR="00E77488" w:rsidRDefault="00E77488" w:rsidP="00E77488">
      <w:pPr>
        <w:pStyle w:val="BodyText"/>
        <w:spacing w:after="0"/>
        <w:ind w:left="-284"/>
        <w:jc w:val="both"/>
      </w:pPr>
      <w:r>
        <w:rPr>
          <w:b/>
        </w:rPr>
        <w:t xml:space="preserve">Equal Opportunities:  </w:t>
      </w:r>
      <w:r>
        <w:t>The post holder is required to carry out the duties in accordance with the Council’s Equal Opportunities Policies.</w:t>
      </w:r>
    </w:p>
    <w:p w14:paraId="65B72DF9" w14:textId="77777777" w:rsidR="00E77488" w:rsidRDefault="00E77488" w:rsidP="00E77488">
      <w:pPr>
        <w:pStyle w:val="BodyText"/>
        <w:spacing w:after="0"/>
        <w:ind w:left="-284"/>
        <w:jc w:val="both"/>
      </w:pPr>
    </w:p>
    <w:p w14:paraId="3F6B95F4" w14:textId="77777777" w:rsidR="00E77488" w:rsidRDefault="00E77488" w:rsidP="00E77488">
      <w:pPr>
        <w:pStyle w:val="BodyText"/>
        <w:spacing w:after="0"/>
        <w:ind w:left="-284"/>
        <w:jc w:val="both"/>
      </w:pPr>
      <w:r>
        <w:rPr>
          <w:b/>
        </w:rPr>
        <w:t xml:space="preserve">Health and Safety: </w:t>
      </w:r>
      <w:r>
        <w:t xml:space="preserve"> The post holder is required to carry out duties in accordance with the Council’s Health and Safety policies and procedures.</w:t>
      </w:r>
    </w:p>
    <w:p w14:paraId="1D648C15" w14:textId="77777777" w:rsidR="00E77488" w:rsidRDefault="00E77488" w:rsidP="00E77488">
      <w:pPr>
        <w:pStyle w:val="BodyText"/>
        <w:spacing w:after="0"/>
        <w:ind w:left="-284"/>
        <w:jc w:val="both"/>
      </w:pPr>
    </w:p>
    <w:p w14:paraId="355EBE52" w14:textId="77777777" w:rsidR="00E77488" w:rsidRDefault="00E77488" w:rsidP="00E77488">
      <w:pPr>
        <w:pStyle w:val="BodyText"/>
        <w:spacing w:after="0"/>
        <w:ind w:left="-284"/>
        <w:jc w:val="both"/>
      </w:pPr>
      <w:r>
        <w:rPr>
          <w:b/>
        </w:rPr>
        <w:t xml:space="preserve">Training:  </w:t>
      </w:r>
      <w:r>
        <w:t>The post holder is required to carry out duties in accordance with the Council’s Training and Appraisal policies and procedures.</w:t>
      </w:r>
    </w:p>
    <w:p w14:paraId="0EB82E94" w14:textId="77777777" w:rsidR="00E77488" w:rsidRDefault="00E77488" w:rsidP="00E77488">
      <w:pPr>
        <w:pStyle w:val="BodyText"/>
        <w:spacing w:after="0"/>
        <w:ind w:left="-284"/>
        <w:jc w:val="both"/>
      </w:pPr>
    </w:p>
    <w:p w14:paraId="4ADF8EA0" w14:textId="77777777" w:rsidR="00E77488" w:rsidRDefault="00E77488" w:rsidP="00E77488">
      <w:pPr>
        <w:pStyle w:val="BodyText"/>
        <w:spacing w:after="0"/>
        <w:ind w:left="-284"/>
        <w:jc w:val="both"/>
        <w:rPr>
          <w:rFonts w:cs="Arial"/>
        </w:rPr>
      </w:pPr>
      <w:r w:rsidRPr="00D95044">
        <w:rPr>
          <w:b/>
        </w:rPr>
        <w:t>Council Policies:</w:t>
      </w:r>
      <w:r>
        <w:t xml:space="preserve">  The post holder is required to carry out duties in accordance with the Council’s policies and procedures, in particular data protection, confidentiality, ICT, code of conduct, employee handbook and customer care.  </w:t>
      </w:r>
      <w:r w:rsidRPr="003D1C8B">
        <w:rPr>
          <w:rFonts w:cs="Arial"/>
        </w:rPr>
        <w:t>Further information</w:t>
      </w:r>
      <w:r>
        <w:rPr>
          <w:rFonts w:cs="Arial"/>
        </w:rPr>
        <w:t xml:space="preserve"> </w:t>
      </w:r>
      <w:r w:rsidRPr="003D1C8B">
        <w:rPr>
          <w:rFonts w:cs="Arial"/>
        </w:rPr>
        <w:t>/</w:t>
      </w:r>
      <w:r>
        <w:rPr>
          <w:rFonts w:cs="Arial"/>
        </w:rPr>
        <w:t xml:space="preserve"> </w:t>
      </w:r>
      <w:r w:rsidRPr="003D1C8B">
        <w:rPr>
          <w:rFonts w:cs="Arial"/>
        </w:rPr>
        <w:t>advice is available from Human Resources and copies of these documents can also be found on the Intranet</w:t>
      </w:r>
      <w:r>
        <w:rPr>
          <w:rFonts w:cs="Arial"/>
        </w:rPr>
        <w:t>.</w:t>
      </w:r>
    </w:p>
    <w:p w14:paraId="7D6F6610" w14:textId="77777777" w:rsidR="00E77488" w:rsidRDefault="00E77488" w:rsidP="00E77488">
      <w:pPr>
        <w:pStyle w:val="BodyText"/>
        <w:spacing w:after="0"/>
        <w:ind w:left="-284"/>
        <w:jc w:val="both"/>
      </w:pPr>
    </w:p>
    <w:p w14:paraId="35AB8121" w14:textId="77777777" w:rsidR="00E77488" w:rsidRPr="00410225" w:rsidRDefault="00E77488" w:rsidP="00E77488">
      <w:pPr>
        <w:pStyle w:val="BodyText"/>
        <w:spacing w:after="0"/>
        <w:ind w:left="-284"/>
        <w:jc w:val="both"/>
      </w:pPr>
      <w:r>
        <w:rPr>
          <w:b/>
        </w:rPr>
        <w:t xml:space="preserve">Review:  </w:t>
      </w:r>
      <w:r>
        <w:t xml:space="preserve">This is a description of the job as it is presently constituted.  It is the Council’s practice to periodically examine job descriptions and update them to ensure they accurately reflect the job required to be performed or to incorporate proposed changes.  The post holder will be consulted upon and all employees are expected to participate fully in such discussions.  It is the Council's aim to reach agreement on reasonable change, but if agreement is not possible, the Council reserves the right to insist on changes to the job description after consultation with the individual concerned. </w:t>
      </w:r>
    </w:p>
    <w:p w14:paraId="0F8598A5" w14:textId="77777777" w:rsidR="00E77488" w:rsidRDefault="00E77488" w:rsidP="00E77488">
      <w:pPr>
        <w:pStyle w:val="BodyText"/>
        <w:spacing w:after="0"/>
        <w:ind w:left="-284"/>
        <w:jc w:val="both"/>
      </w:pPr>
    </w:p>
    <w:p w14:paraId="133DBAA0" w14:textId="77777777" w:rsidR="00E77488" w:rsidRPr="00D41B33" w:rsidRDefault="00E77488" w:rsidP="00E77488">
      <w:pPr>
        <w:pStyle w:val="BodyText"/>
        <w:spacing w:after="0"/>
        <w:ind w:left="-284"/>
        <w:jc w:val="both"/>
      </w:pPr>
      <w:r w:rsidRPr="00D41B33">
        <w:rPr>
          <w:b/>
        </w:rPr>
        <w:t>Safeguarding:</w:t>
      </w:r>
      <w:r>
        <w:t xml:space="preserve"> All employees working with children and or vulnerable adults have a responsibility to promote the welfare of children and vulnerable adults during the course of their work.</w:t>
      </w:r>
    </w:p>
    <w:p w14:paraId="422D46F2" w14:textId="77777777" w:rsidR="004366A4" w:rsidRPr="004F4478" w:rsidRDefault="004366A4" w:rsidP="009D62C5">
      <w:pPr>
        <w:pStyle w:val="BodyText"/>
        <w:spacing w:after="0"/>
        <w:ind w:left="-284"/>
        <w:jc w:val="both"/>
      </w:pPr>
    </w:p>
    <w:p w14:paraId="5E077BF1" w14:textId="77777777" w:rsidR="004366A4" w:rsidRDefault="004366A4" w:rsidP="004366A4">
      <w:pPr>
        <w:tabs>
          <w:tab w:val="left" w:pos="2235"/>
        </w:tabs>
        <w:rPr>
          <w:rFonts w:ascii="Arial" w:hAnsi="Arial" w:cs="Arial"/>
          <w:lang w:eastAsia="en-US"/>
        </w:rPr>
      </w:pPr>
    </w:p>
    <w:p w14:paraId="602AB812" w14:textId="77777777" w:rsidR="004366A4" w:rsidRDefault="004366A4" w:rsidP="004366A4">
      <w:pPr>
        <w:tabs>
          <w:tab w:val="left" w:pos="2235"/>
        </w:tabs>
        <w:rPr>
          <w:rFonts w:ascii="Arial" w:hAnsi="Arial" w:cs="Arial"/>
          <w:lang w:eastAsia="en-US"/>
        </w:rPr>
      </w:pPr>
    </w:p>
    <w:p w14:paraId="61E47D7A" w14:textId="77777777" w:rsidR="004366A4" w:rsidRDefault="004366A4" w:rsidP="004366A4">
      <w:pPr>
        <w:tabs>
          <w:tab w:val="left" w:pos="2235"/>
        </w:tabs>
        <w:rPr>
          <w:rFonts w:ascii="Arial" w:hAnsi="Arial" w:cs="Arial"/>
          <w:lang w:eastAsia="en-US"/>
        </w:rPr>
      </w:pPr>
    </w:p>
    <w:p w14:paraId="15AEA397" w14:textId="77777777" w:rsidR="004366A4" w:rsidRDefault="004366A4" w:rsidP="004366A4">
      <w:pPr>
        <w:tabs>
          <w:tab w:val="left" w:pos="2235"/>
        </w:tabs>
        <w:rPr>
          <w:rFonts w:ascii="Arial" w:hAnsi="Arial" w:cs="Arial"/>
          <w:lang w:eastAsia="en-US"/>
        </w:rPr>
      </w:pPr>
    </w:p>
    <w:p w14:paraId="67C68B67" w14:textId="36800029" w:rsidR="004F4478" w:rsidRDefault="004F4478" w:rsidP="004366A4">
      <w:pPr>
        <w:tabs>
          <w:tab w:val="left" w:pos="2235"/>
        </w:tabs>
        <w:rPr>
          <w:rFonts w:ascii="Arial" w:hAnsi="Arial" w:cs="Arial"/>
          <w:lang w:eastAsia="en-US"/>
        </w:rPr>
      </w:pPr>
    </w:p>
    <w:p w14:paraId="46DEED6C" w14:textId="4F3006F3" w:rsidR="004366A4" w:rsidRDefault="00870C1E" w:rsidP="00870C1E">
      <w:pPr>
        <w:tabs>
          <w:tab w:val="left" w:pos="2235"/>
        </w:tabs>
        <w:jc w:val="right"/>
        <w:rPr>
          <w:rFonts w:ascii="Arial" w:hAnsi="Arial" w:cs="Arial"/>
          <w:lang w:eastAsia="en-US"/>
        </w:rPr>
      </w:pPr>
      <w:r>
        <w:rPr>
          <w:rFonts w:ascii="Arial" w:hAnsi="Arial" w:cs="Arial"/>
          <w:b/>
          <w:noProof/>
          <w:u w:val="single"/>
        </w:rPr>
        <w:drawing>
          <wp:inline distT="0" distB="0" distL="0" distR="0" wp14:anchorId="794ECE02" wp14:editId="5F422480">
            <wp:extent cx="495357" cy="565455"/>
            <wp:effectExtent l="0" t="0" r="0" b="635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994" cy="571889"/>
                    </a:xfrm>
                    <a:prstGeom prst="rect">
                      <a:avLst/>
                    </a:prstGeom>
                  </pic:spPr>
                </pic:pic>
              </a:graphicData>
            </a:graphic>
          </wp:inline>
        </w:drawing>
      </w:r>
    </w:p>
    <w:p w14:paraId="71471D80" w14:textId="77777777" w:rsidR="004366A4" w:rsidRPr="004366A4" w:rsidRDefault="004366A4" w:rsidP="004366A4">
      <w:pPr>
        <w:tabs>
          <w:tab w:val="left" w:pos="2235"/>
        </w:tabs>
        <w:jc w:val="center"/>
        <w:rPr>
          <w:rFonts w:ascii="Arial" w:hAnsi="Arial" w:cs="Arial"/>
          <w:lang w:eastAsia="en-US"/>
        </w:rPr>
      </w:pPr>
      <w:r w:rsidRPr="002B2173">
        <w:rPr>
          <w:rFonts w:ascii="Arial" w:hAnsi="Arial" w:cs="Arial"/>
          <w:b/>
          <w:u w:val="single"/>
        </w:rPr>
        <w:t>PERSON SPECIFICATION</w:t>
      </w:r>
    </w:p>
    <w:p w14:paraId="5043AC76" w14:textId="77777777" w:rsidR="004366A4" w:rsidRDefault="004366A4" w:rsidP="004366A4">
      <w:pPr>
        <w:tabs>
          <w:tab w:val="left" w:pos="2235"/>
        </w:tabs>
        <w:rPr>
          <w:rFonts w:ascii="Arial" w:hAnsi="Arial" w:cs="Arial"/>
          <w:lang w:eastAsia="en-US"/>
        </w:rPr>
      </w:pPr>
    </w:p>
    <w:p w14:paraId="4F3C1989" w14:textId="77777777" w:rsidR="004366A4" w:rsidRDefault="004366A4" w:rsidP="004366A4">
      <w:pPr>
        <w:tabs>
          <w:tab w:val="left" w:pos="2235"/>
        </w:tabs>
        <w:rPr>
          <w:rFonts w:ascii="Arial" w:hAnsi="Arial" w:cs="Arial"/>
          <w:lang w:eastAsia="en-US"/>
        </w:rPr>
      </w:pPr>
    </w:p>
    <w:tbl>
      <w:tblPr>
        <w:tblpPr w:leftFromText="180" w:rightFromText="180" w:vertAnchor="text" w:horzAnchor="page" w:tblpX="849" w:tblpY="-67"/>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5781"/>
      </w:tblGrid>
      <w:tr w:rsidR="004366A4" w:rsidRPr="00BC7668" w14:paraId="3814D381" w14:textId="77777777" w:rsidTr="00FC5D94">
        <w:tc>
          <w:tcPr>
            <w:tcW w:w="2691" w:type="dxa"/>
            <w:shd w:val="clear" w:color="auto" w:fill="E6E6E6"/>
          </w:tcPr>
          <w:p w14:paraId="4FAC8179" w14:textId="77777777" w:rsidR="004366A4" w:rsidRPr="00BC7668" w:rsidRDefault="004366A4" w:rsidP="009D62C5">
            <w:pPr>
              <w:autoSpaceDE w:val="0"/>
              <w:autoSpaceDN w:val="0"/>
              <w:adjustRightInd w:val="0"/>
              <w:rPr>
                <w:rFonts w:ascii="Arial" w:hAnsi="Arial" w:cs="Arial"/>
                <w:b/>
              </w:rPr>
            </w:pPr>
            <w:r w:rsidRPr="00BC7668">
              <w:rPr>
                <w:rFonts w:ascii="Arial" w:hAnsi="Arial" w:cs="Arial"/>
                <w:b/>
              </w:rPr>
              <w:t>Job Title</w:t>
            </w:r>
          </w:p>
        </w:tc>
        <w:tc>
          <w:tcPr>
            <w:tcW w:w="5781" w:type="dxa"/>
            <w:shd w:val="clear" w:color="auto" w:fill="auto"/>
          </w:tcPr>
          <w:p w14:paraId="27EFDD98" w14:textId="77777777" w:rsidR="004366A4" w:rsidRPr="00BC7668" w:rsidRDefault="00013222" w:rsidP="00B14E1D">
            <w:pPr>
              <w:autoSpaceDE w:val="0"/>
              <w:autoSpaceDN w:val="0"/>
              <w:adjustRightInd w:val="0"/>
              <w:rPr>
                <w:rFonts w:ascii="Arial" w:hAnsi="Arial" w:cs="Arial"/>
              </w:rPr>
            </w:pPr>
            <w:r>
              <w:rPr>
                <w:rFonts w:ascii="Arial" w:hAnsi="Arial" w:cs="Arial"/>
              </w:rPr>
              <w:t>C</w:t>
            </w:r>
            <w:r w:rsidR="00B14E1D">
              <w:rPr>
                <w:rFonts w:ascii="Arial" w:hAnsi="Arial" w:cs="Arial"/>
              </w:rPr>
              <w:t>atering Assistant</w:t>
            </w:r>
          </w:p>
        </w:tc>
      </w:tr>
      <w:tr w:rsidR="004366A4" w:rsidRPr="00BC7668" w14:paraId="031438DD" w14:textId="77777777" w:rsidTr="00FC5D94">
        <w:tc>
          <w:tcPr>
            <w:tcW w:w="2691" w:type="dxa"/>
            <w:shd w:val="clear" w:color="auto" w:fill="E6E6E6"/>
          </w:tcPr>
          <w:p w14:paraId="1202DA0D" w14:textId="77777777" w:rsidR="004366A4" w:rsidRPr="00BC7668" w:rsidRDefault="004366A4" w:rsidP="009D62C5">
            <w:pPr>
              <w:autoSpaceDE w:val="0"/>
              <w:autoSpaceDN w:val="0"/>
              <w:adjustRightInd w:val="0"/>
              <w:rPr>
                <w:rFonts w:ascii="Arial" w:hAnsi="Arial" w:cs="Arial"/>
                <w:b/>
              </w:rPr>
            </w:pPr>
            <w:r w:rsidRPr="00BC7668">
              <w:rPr>
                <w:rFonts w:ascii="Arial" w:hAnsi="Arial" w:cs="Arial"/>
                <w:b/>
              </w:rPr>
              <w:t>Job Evaluation ID</w:t>
            </w:r>
          </w:p>
        </w:tc>
        <w:tc>
          <w:tcPr>
            <w:tcW w:w="5781" w:type="dxa"/>
            <w:shd w:val="clear" w:color="auto" w:fill="auto"/>
          </w:tcPr>
          <w:p w14:paraId="1273E491" w14:textId="77777777" w:rsidR="004366A4" w:rsidRPr="00BC7668" w:rsidRDefault="00A56E69" w:rsidP="009D62C5">
            <w:pPr>
              <w:autoSpaceDE w:val="0"/>
              <w:autoSpaceDN w:val="0"/>
              <w:adjustRightInd w:val="0"/>
              <w:rPr>
                <w:rFonts w:ascii="Arial" w:hAnsi="Arial" w:cs="Arial"/>
              </w:rPr>
            </w:pPr>
            <w:r>
              <w:rPr>
                <w:rFonts w:ascii="Arial" w:hAnsi="Arial" w:cs="Arial"/>
              </w:rPr>
              <w:t>361</w:t>
            </w:r>
          </w:p>
        </w:tc>
      </w:tr>
      <w:tr w:rsidR="004366A4" w:rsidRPr="00BC7668" w14:paraId="7A6F3C38" w14:textId="77777777" w:rsidTr="00FC5D94">
        <w:tc>
          <w:tcPr>
            <w:tcW w:w="2691" w:type="dxa"/>
            <w:shd w:val="clear" w:color="auto" w:fill="E6E6E6"/>
          </w:tcPr>
          <w:p w14:paraId="39D633E0" w14:textId="77777777" w:rsidR="004366A4" w:rsidRPr="00BC7668" w:rsidRDefault="004366A4" w:rsidP="009D62C5">
            <w:pPr>
              <w:autoSpaceDE w:val="0"/>
              <w:autoSpaceDN w:val="0"/>
              <w:adjustRightInd w:val="0"/>
              <w:rPr>
                <w:rFonts w:ascii="Arial" w:hAnsi="Arial" w:cs="Arial"/>
                <w:b/>
              </w:rPr>
            </w:pPr>
            <w:r w:rsidRPr="00BC7668">
              <w:rPr>
                <w:rFonts w:ascii="Arial" w:hAnsi="Arial" w:cs="Arial"/>
                <w:b/>
              </w:rPr>
              <w:t>Grade</w:t>
            </w:r>
          </w:p>
        </w:tc>
        <w:tc>
          <w:tcPr>
            <w:tcW w:w="5781" w:type="dxa"/>
            <w:shd w:val="clear" w:color="auto" w:fill="auto"/>
          </w:tcPr>
          <w:p w14:paraId="6990FE0E" w14:textId="08837AF3" w:rsidR="004366A4" w:rsidRPr="00BC7668" w:rsidRDefault="00870C1E" w:rsidP="00B14E1D">
            <w:pPr>
              <w:autoSpaceDE w:val="0"/>
              <w:autoSpaceDN w:val="0"/>
              <w:adjustRightInd w:val="0"/>
              <w:rPr>
                <w:rFonts w:ascii="Arial" w:hAnsi="Arial" w:cs="Arial"/>
              </w:rPr>
            </w:pPr>
            <w:r>
              <w:rPr>
                <w:rFonts w:ascii="Arial" w:hAnsi="Arial" w:cs="Arial"/>
              </w:rPr>
              <w:t>G02</w:t>
            </w:r>
          </w:p>
        </w:tc>
      </w:tr>
    </w:tbl>
    <w:p w14:paraId="18662815" w14:textId="77777777" w:rsidR="004366A4" w:rsidRDefault="004366A4" w:rsidP="004366A4">
      <w:pPr>
        <w:tabs>
          <w:tab w:val="left" w:pos="2235"/>
        </w:tabs>
        <w:rPr>
          <w:rFonts w:ascii="Arial" w:hAnsi="Arial" w:cs="Arial"/>
          <w:lang w:eastAsia="en-US"/>
        </w:rPr>
      </w:pPr>
    </w:p>
    <w:p w14:paraId="221C6B4C" w14:textId="77777777" w:rsidR="004366A4" w:rsidRDefault="004366A4" w:rsidP="004366A4">
      <w:pPr>
        <w:tabs>
          <w:tab w:val="left" w:pos="2235"/>
        </w:tabs>
        <w:rPr>
          <w:rFonts w:ascii="Arial" w:hAnsi="Arial" w:cs="Arial"/>
          <w:lang w:eastAsia="en-US"/>
        </w:rPr>
      </w:pPr>
    </w:p>
    <w:p w14:paraId="374D08E5" w14:textId="77777777" w:rsidR="008E068B" w:rsidRDefault="008E068B" w:rsidP="008E068B">
      <w:pPr>
        <w:rPr>
          <w:rFonts w:ascii="Arial" w:hAnsi="Arial" w:cs="Arial"/>
          <w:lang w:eastAsia="en-US"/>
        </w:rPr>
      </w:pPr>
    </w:p>
    <w:p w14:paraId="215AFB35" w14:textId="77777777" w:rsidR="00B14E1D" w:rsidRDefault="00B14E1D" w:rsidP="008E068B">
      <w:pPr>
        <w:rPr>
          <w:rFonts w:ascii="Arial" w:hAnsi="Arial" w:cs="Arial"/>
          <w:lang w:eastAsia="en-US"/>
        </w:rPr>
      </w:pPr>
    </w:p>
    <w:tbl>
      <w:tblPr>
        <w:tblW w:w="10065" w:type="dxa"/>
        <w:tblInd w:w="-176" w:type="dxa"/>
        <w:tblLayout w:type="fixed"/>
        <w:tblLook w:val="0000" w:firstRow="0" w:lastRow="0" w:firstColumn="0" w:lastColumn="0" w:noHBand="0" w:noVBand="0"/>
      </w:tblPr>
      <w:tblGrid>
        <w:gridCol w:w="5282"/>
        <w:gridCol w:w="1500"/>
        <w:gridCol w:w="1433"/>
        <w:gridCol w:w="1850"/>
      </w:tblGrid>
      <w:tr w:rsidR="00B14E1D" w14:paraId="4C8FB2E9" w14:textId="77777777" w:rsidTr="00B14E1D">
        <w:trPr>
          <w:trHeight w:val="479"/>
        </w:trPr>
        <w:tc>
          <w:tcPr>
            <w:tcW w:w="5282" w:type="dxa"/>
            <w:tcBorders>
              <w:top w:val="single" w:sz="4" w:space="0" w:color="000000"/>
              <w:left w:val="single" w:sz="4" w:space="0" w:color="000000"/>
              <w:bottom w:val="single" w:sz="4" w:space="0" w:color="000000"/>
            </w:tcBorders>
            <w:shd w:val="clear" w:color="auto" w:fill="E6E6E6"/>
          </w:tcPr>
          <w:p w14:paraId="3A63D4B4" w14:textId="77777777" w:rsidR="00B14E1D" w:rsidRDefault="00B14E1D" w:rsidP="00E917E6">
            <w:pPr>
              <w:autoSpaceDE w:val="0"/>
              <w:snapToGrid w:val="0"/>
              <w:rPr>
                <w:rFonts w:ascii="Arial" w:hAnsi="Arial" w:cs="Arial"/>
                <w:b/>
              </w:rPr>
            </w:pPr>
          </w:p>
        </w:tc>
        <w:tc>
          <w:tcPr>
            <w:tcW w:w="1500" w:type="dxa"/>
            <w:tcBorders>
              <w:top w:val="single" w:sz="4" w:space="0" w:color="000000"/>
              <w:left w:val="single" w:sz="4" w:space="0" w:color="000000"/>
              <w:bottom w:val="single" w:sz="4" w:space="0" w:color="000000"/>
            </w:tcBorders>
            <w:shd w:val="clear" w:color="auto" w:fill="E6E6E6"/>
          </w:tcPr>
          <w:p w14:paraId="22E3DCED" w14:textId="77777777" w:rsidR="00B14E1D" w:rsidRDefault="00B14E1D" w:rsidP="00E917E6">
            <w:pPr>
              <w:autoSpaceDE w:val="0"/>
              <w:snapToGrid w:val="0"/>
              <w:rPr>
                <w:rFonts w:ascii="Arial" w:hAnsi="Arial" w:cs="Arial"/>
                <w:b/>
              </w:rPr>
            </w:pPr>
            <w:r>
              <w:rPr>
                <w:rFonts w:ascii="Arial" w:hAnsi="Arial" w:cs="Arial"/>
                <w:b/>
              </w:rPr>
              <w:t>Essential</w:t>
            </w:r>
          </w:p>
        </w:tc>
        <w:tc>
          <w:tcPr>
            <w:tcW w:w="1433" w:type="dxa"/>
            <w:tcBorders>
              <w:top w:val="single" w:sz="4" w:space="0" w:color="000000"/>
              <w:left w:val="single" w:sz="4" w:space="0" w:color="000000"/>
              <w:bottom w:val="single" w:sz="4" w:space="0" w:color="000000"/>
            </w:tcBorders>
            <w:shd w:val="clear" w:color="auto" w:fill="E6E6E6"/>
          </w:tcPr>
          <w:p w14:paraId="1A9F3A47" w14:textId="77777777" w:rsidR="00B14E1D" w:rsidRDefault="00B14E1D" w:rsidP="00E917E6">
            <w:pPr>
              <w:autoSpaceDE w:val="0"/>
              <w:snapToGrid w:val="0"/>
              <w:rPr>
                <w:rFonts w:ascii="Arial" w:hAnsi="Arial" w:cs="Arial"/>
                <w:b/>
              </w:rPr>
            </w:pPr>
            <w:r>
              <w:rPr>
                <w:rFonts w:ascii="Arial" w:hAnsi="Arial" w:cs="Arial"/>
                <w:b/>
              </w:rPr>
              <w:t>Desirable</w:t>
            </w:r>
          </w:p>
        </w:tc>
        <w:tc>
          <w:tcPr>
            <w:tcW w:w="1850" w:type="dxa"/>
            <w:tcBorders>
              <w:top w:val="single" w:sz="4" w:space="0" w:color="000000"/>
              <w:left w:val="single" w:sz="4" w:space="0" w:color="000000"/>
              <w:bottom w:val="single" w:sz="4" w:space="0" w:color="000000"/>
              <w:right w:val="single" w:sz="4" w:space="0" w:color="000000"/>
            </w:tcBorders>
            <w:shd w:val="clear" w:color="auto" w:fill="E6E6E6"/>
          </w:tcPr>
          <w:p w14:paraId="698B88E3" w14:textId="77777777" w:rsidR="00B14E1D" w:rsidRDefault="00B14E1D" w:rsidP="00E917E6">
            <w:pPr>
              <w:autoSpaceDE w:val="0"/>
              <w:snapToGrid w:val="0"/>
              <w:rPr>
                <w:rFonts w:ascii="Arial" w:hAnsi="Arial" w:cs="Arial"/>
                <w:b/>
              </w:rPr>
            </w:pPr>
            <w:r>
              <w:rPr>
                <w:rFonts w:ascii="Arial" w:hAnsi="Arial" w:cs="Arial"/>
                <w:b/>
              </w:rPr>
              <w:t>Measured</w:t>
            </w:r>
          </w:p>
          <w:p w14:paraId="290F572A" w14:textId="77777777" w:rsidR="00B14E1D" w:rsidRDefault="00B14E1D" w:rsidP="00E917E6">
            <w:pPr>
              <w:autoSpaceDE w:val="0"/>
              <w:rPr>
                <w:rFonts w:ascii="Arial" w:hAnsi="Arial" w:cs="Arial"/>
                <w:b/>
              </w:rPr>
            </w:pPr>
            <w:r>
              <w:rPr>
                <w:rFonts w:ascii="Arial" w:hAnsi="Arial" w:cs="Arial"/>
                <w:b/>
              </w:rPr>
              <w:t>by*</w:t>
            </w:r>
          </w:p>
        </w:tc>
      </w:tr>
      <w:tr w:rsidR="00B14E1D" w14:paraId="7333289D" w14:textId="77777777" w:rsidTr="00B14E1D">
        <w:tc>
          <w:tcPr>
            <w:tcW w:w="5282" w:type="dxa"/>
            <w:tcBorders>
              <w:top w:val="single" w:sz="4" w:space="0" w:color="000000"/>
              <w:left w:val="single" w:sz="4" w:space="0" w:color="000000"/>
              <w:bottom w:val="single" w:sz="4" w:space="0" w:color="000000"/>
            </w:tcBorders>
            <w:shd w:val="clear" w:color="auto" w:fill="auto"/>
          </w:tcPr>
          <w:p w14:paraId="3FCF6784" w14:textId="77777777" w:rsidR="00B14E1D" w:rsidRDefault="00B14E1D" w:rsidP="00E917E6">
            <w:pPr>
              <w:autoSpaceDE w:val="0"/>
              <w:snapToGrid w:val="0"/>
              <w:rPr>
                <w:rFonts w:ascii="Arial" w:hAnsi="Arial" w:cs="Arial"/>
                <w:b/>
              </w:rPr>
            </w:pPr>
            <w:r>
              <w:rPr>
                <w:rFonts w:ascii="Arial" w:hAnsi="Arial" w:cs="Arial"/>
                <w:b/>
              </w:rPr>
              <w:t>Qualifications</w:t>
            </w:r>
          </w:p>
        </w:tc>
        <w:tc>
          <w:tcPr>
            <w:tcW w:w="1500" w:type="dxa"/>
            <w:tcBorders>
              <w:top w:val="single" w:sz="4" w:space="0" w:color="000000"/>
              <w:left w:val="single" w:sz="4" w:space="0" w:color="000000"/>
              <w:bottom w:val="single" w:sz="4" w:space="0" w:color="000000"/>
            </w:tcBorders>
            <w:shd w:val="clear" w:color="auto" w:fill="auto"/>
          </w:tcPr>
          <w:p w14:paraId="12C308C0" w14:textId="77777777" w:rsidR="00B14E1D" w:rsidRDefault="00B14E1D" w:rsidP="00E917E6">
            <w:pPr>
              <w:autoSpaceDE w:val="0"/>
              <w:snapToGrid w:val="0"/>
              <w:jc w:val="center"/>
              <w:rPr>
                <w:rFonts w:ascii="Arial" w:hAnsi="Arial" w:cs="Arial"/>
              </w:rPr>
            </w:pPr>
          </w:p>
        </w:tc>
        <w:tc>
          <w:tcPr>
            <w:tcW w:w="1433" w:type="dxa"/>
            <w:tcBorders>
              <w:top w:val="single" w:sz="4" w:space="0" w:color="000000"/>
              <w:left w:val="single" w:sz="4" w:space="0" w:color="000000"/>
              <w:bottom w:val="single" w:sz="4" w:space="0" w:color="000000"/>
            </w:tcBorders>
            <w:shd w:val="clear" w:color="auto" w:fill="auto"/>
          </w:tcPr>
          <w:p w14:paraId="5F336066" w14:textId="77777777" w:rsidR="00B14E1D" w:rsidRDefault="00B14E1D" w:rsidP="00E917E6">
            <w:pPr>
              <w:autoSpaceDE w:val="0"/>
              <w:snapToGrid w:val="0"/>
              <w:jc w:val="center"/>
              <w:rPr>
                <w:rFonts w:ascii="Arial" w:hAnsi="Arial" w:cs="Arial"/>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5106212A" w14:textId="77777777" w:rsidR="00B14E1D" w:rsidRDefault="00B14E1D" w:rsidP="00E917E6">
            <w:pPr>
              <w:autoSpaceDE w:val="0"/>
              <w:snapToGrid w:val="0"/>
              <w:jc w:val="center"/>
              <w:rPr>
                <w:rFonts w:ascii="Arial" w:hAnsi="Arial" w:cs="Arial"/>
              </w:rPr>
            </w:pPr>
          </w:p>
        </w:tc>
      </w:tr>
      <w:tr w:rsidR="00B14E1D" w14:paraId="34C7EF4A" w14:textId="77777777" w:rsidTr="00B14E1D">
        <w:tc>
          <w:tcPr>
            <w:tcW w:w="5282" w:type="dxa"/>
            <w:tcBorders>
              <w:top w:val="single" w:sz="4" w:space="0" w:color="000000"/>
              <w:left w:val="single" w:sz="4" w:space="0" w:color="000000"/>
              <w:bottom w:val="single" w:sz="4" w:space="0" w:color="000000"/>
            </w:tcBorders>
            <w:shd w:val="clear" w:color="auto" w:fill="auto"/>
          </w:tcPr>
          <w:p w14:paraId="0CA9FF82" w14:textId="77777777" w:rsidR="00B14E1D" w:rsidRDefault="00B14E1D" w:rsidP="00E917E6">
            <w:pPr>
              <w:autoSpaceDE w:val="0"/>
              <w:snapToGrid w:val="0"/>
              <w:rPr>
                <w:rFonts w:ascii="Arial" w:hAnsi="Arial" w:cs="Arial"/>
              </w:rPr>
            </w:pPr>
            <w:r>
              <w:rPr>
                <w:rFonts w:ascii="Arial" w:hAnsi="Arial" w:cs="Arial"/>
              </w:rPr>
              <w:t>No formal qualifications required</w:t>
            </w:r>
          </w:p>
        </w:tc>
        <w:tc>
          <w:tcPr>
            <w:tcW w:w="1500" w:type="dxa"/>
            <w:tcBorders>
              <w:top w:val="single" w:sz="4" w:space="0" w:color="000000"/>
              <w:left w:val="single" w:sz="4" w:space="0" w:color="000000"/>
              <w:bottom w:val="single" w:sz="4" w:space="0" w:color="000000"/>
            </w:tcBorders>
            <w:shd w:val="clear" w:color="auto" w:fill="auto"/>
          </w:tcPr>
          <w:p w14:paraId="70BBC410" w14:textId="77777777" w:rsidR="00B14E1D" w:rsidRDefault="00B14E1D" w:rsidP="00E917E6">
            <w:pPr>
              <w:autoSpaceDE w:val="0"/>
              <w:snapToGrid w:val="0"/>
              <w:jc w:val="center"/>
              <w:rPr>
                <w:rFonts w:ascii="Arial" w:hAnsi="Arial" w:cs="Arial"/>
              </w:rPr>
            </w:pPr>
            <w:r>
              <w:rPr>
                <w:rFonts w:ascii="Arial" w:hAnsi="Arial" w:cs="Arial"/>
              </w:rPr>
              <w:t>n/a</w:t>
            </w:r>
          </w:p>
        </w:tc>
        <w:tc>
          <w:tcPr>
            <w:tcW w:w="1433" w:type="dxa"/>
            <w:tcBorders>
              <w:top w:val="single" w:sz="4" w:space="0" w:color="000000"/>
              <w:left w:val="single" w:sz="4" w:space="0" w:color="000000"/>
              <w:bottom w:val="single" w:sz="4" w:space="0" w:color="000000"/>
            </w:tcBorders>
            <w:shd w:val="clear" w:color="auto" w:fill="auto"/>
          </w:tcPr>
          <w:p w14:paraId="6E5D8F99" w14:textId="77777777" w:rsidR="00B14E1D" w:rsidRDefault="00B14E1D" w:rsidP="00E917E6">
            <w:pPr>
              <w:autoSpaceDE w:val="0"/>
              <w:snapToGrid w:val="0"/>
              <w:jc w:val="center"/>
              <w:rPr>
                <w:rFonts w:ascii="Arial" w:hAnsi="Arial" w:cs="Arial"/>
              </w:rPr>
            </w:pPr>
            <w:r>
              <w:rPr>
                <w:rFonts w:ascii="Arial" w:hAnsi="Arial" w:cs="Arial"/>
              </w:rPr>
              <w:t>n/a</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165ACF1B" w14:textId="77777777" w:rsidR="00B14E1D" w:rsidRDefault="00B14E1D" w:rsidP="00E917E6">
            <w:pPr>
              <w:autoSpaceDE w:val="0"/>
              <w:snapToGrid w:val="0"/>
              <w:jc w:val="center"/>
              <w:rPr>
                <w:rFonts w:ascii="Arial" w:hAnsi="Arial" w:cs="Arial"/>
              </w:rPr>
            </w:pPr>
            <w:r>
              <w:rPr>
                <w:rFonts w:ascii="Arial" w:hAnsi="Arial" w:cs="Arial"/>
              </w:rPr>
              <w:t>n/a</w:t>
            </w:r>
          </w:p>
        </w:tc>
      </w:tr>
      <w:tr w:rsidR="00B14E1D" w14:paraId="654ED438" w14:textId="77777777" w:rsidTr="00B14E1D">
        <w:tc>
          <w:tcPr>
            <w:tcW w:w="5282" w:type="dxa"/>
            <w:tcBorders>
              <w:left w:val="single" w:sz="4" w:space="0" w:color="000000"/>
              <w:bottom w:val="single" w:sz="4" w:space="0" w:color="000000"/>
            </w:tcBorders>
            <w:shd w:val="clear" w:color="auto" w:fill="auto"/>
          </w:tcPr>
          <w:p w14:paraId="7533B15D" w14:textId="77777777" w:rsidR="00B14E1D" w:rsidRDefault="00B14E1D" w:rsidP="00E917E6">
            <w:pPr>
              <w:autoSpaceDE w:val="0"/>
              <w:snapToGrid w:val="0"/>
              <w:rPr>
                <w:rFonts w:ascii="Arial" w:hAnsi="Arial" w:cs="Arial"/>
                <w:b/>
              </w:rPr>
            </w:pPr>
            <w:r>
              <w:rPr>
                <w:rFonts w:ascii="Arial" w:hAnsi="Arial" w:cs="Arial"/>
                <w:b/>
              </w:rPr>
              <w:t>Training/Specialist Knowledge</w:t>
            </w:r>
          </w:p>
        </w:tc>
        <w:tc>
          <w:tcPr>
            <w:tcW w:w="1500" w:type="dxa"/>
            <w:tcBorders>
              <w:left w:val="single" w:sz="4" w:space="0" w:color="000000"/>
              <w:bottom w:val="single" w:sz="4" w:space="0" w:color="000000"/>
            </w:tcBorders>
            <w:shd w:val="clear" w:color="auto" w:fill="auto"/>
          </w:tcPr>
          <w:p w14:paraId="5B282190" w14:textId="77777777" w:rsidR="00B14E1D" w:rsidRDefault="00B14E1D" w:rsidP="00E917E6">
            <w:pPr>
              <w:autoSpaceDE w:val="0"/>
              <w:snapToGrid w:val="0"/>
              <w:jc w:val="center"/>
              <w:rPr>
                <w:rFonts w:ascii="Arial" w:hAnsi="Arial" w:cs="Arial"/>
              </w:rPr>
            </w:pPr>
          </w:p>
        </w:tc>
        <w:tc>
          <w:tcPr>
            <w:tcW w:w="1433" w:type="dxa"/>
            <w:tcBorders>
              <w:left w:val="single" w:sz="4" w:space="0" w:color="000000"/>
              <w:bottom w:val="single" w:sz="4" w:space="0" w:color="000000"/>
            </w:tcBorders>
            <w:shd w:val="clear" w:color="auto" w:fill="auto"/>
          </w:tcPr>
          <w:p w14:paraId="2D9C76FE" w14:textId="77777777" w:rsidR="00B14E1D" w:rsidRDefault="00B14E1D" w:rsidP="00E917E6">
            <w:pPr>
              <w:autoSpaceDE w:val="0"/>
              <w:snapToGrid w:val="0"/>
              <w:jc w:val="center"/>
              <w:rPr>
                <w:rFonts w:ascii="Arial" w:hAnsi="Arial" w:cs="Arial"/>
              </w:rPr>
            </w:pPr>
          </w:p>
        </w:tc>
        <w:tc>
          <w:tcPr>
            <w:tcW w:w="1850" w:type="dxa"/>
            <w:tcBorders>
              <w:left w:val="single" w:sz="4" w:space="0" w:color="000000"/>
              <w:bottom w:val="single" w:sz="4" w:space="0" w:color="000000"/>
              <w:right w:val="single" w:sz="4" w:space="0" w:color="000000"/>
            </w:tcBorders>
            <w:shd w:val="clear" w:color="auto" w:fill="auto"/>
          </w:tcPr>
          <w:p w14:paraId="668DB467" w14:textId="77777777" w:rsidR="00B14E1D" w:rsidRDefault="00B14E1D" w:rsidP="00E917E6">
            <w:pPr>
              <w:autoSpaceDE w:val="0"/>
              <w:snapToGrid w:val="0"/>
              <w:jc w:val="center"/>
              <w:rPr>
                <w:rFonts w:ascii="Arial" w:hAnsi="Arial" w:cs="Arial"/>
              </w:rPr>
            </w:pPr>
          </w:p>
        </w:tc>
      </w:tr>
      <w:tr w:rsidR="00B14E1D" w14:paraId="0302BA76" w14:textId="77777777" w:rsidTr="00B14E1D">
        <w:tc>
          <w:tcPr>
            <w:tcW w:w="5282" w:type="dxa"/>
            <w:tcBorders>
              <w:top w:val="single" w:sz="4" w:space="0" w:color="000000"/>
              <w:left w:val="single" w:sz="4" w:space="0" w:color="000000"/>
              <w:bottom w:val="single" w:sz="4" w:space="0" w:color="000000"/>
            </w:tcBorders>
            <w:shd w:val="clear" w:color="auto" w:fill="auto"/>
          </w:tcPr>
          <w:p w14:paraId="1C304B67" w14:textId="77777777" w:rsidR="00B14E1D" w:rsidRDefault="00B14E1D" w:rsidP="00E917E6">
            <w:pPr>
              <w:autoSpaceDE w:val="0"/>
              <w:snapToGrid w:val="0"/>
              <w:rPr>
                <w:rFonts w:ascii="Arial" w:hAnsi="Arial" w:cs="Arial"/>
              </w:rPr>
            </w:pPr>
            <w:r>
              <w:rPr>
                <w:rFonts w:ascii="Arial" w:hAnsi="Arial" w:cs="Arial"/>
              </w:rPr>
              <w:t xml:space="preserve">Basic Food Hygiene </w:t>
            </w:r>
          </w:p>
        </w:tc>
        <w:tc>
          <w:tcPr>
            <w:tcW w:w="1500" w:type="dxa"/>
            <w:tcBorders>
              <w:top w:val="single" w:sz="4" w:space="0" w:color="000000"/>
              <w:left w:val="single" w:sz="4" w:space="0" w:color="000000"/>
              <w:bottom w:val="single" w:sz="4" w:space="0" w:color="000000"/>
            </w:tcBorders>
            <w:shd w:val="clear" w:color="auto" w:fill="auto"/>
          </w:tcPr>
          <w:p w14:paraId="03C966D8" w14:textId="77777777" w:rsidR="00B14E1D" w:rsidRDefault="00B14E1D" w:rsidP="00E917E6">
            <w:pPr>
              <w:autoSpaceDE w:val="0"/>
              <w:snapToGrid w:val="0"/>
              <w:jc w:val="center"/>
              <w:rPr>
                <w:rFonts w:ascii="Arial" w:hAnsi="Arial" w:cs="Arial"/>
              </w:rPr>
            </w:pPr>
          </w:p>
        </w:tc>
        <w:tc>
          <w:tcPr>
            <w:tcW w:w="1433" w:type="dxa"/>
            <w:tcBorders>
              <w:top w:val="single" w:sz="4" w:space="0" w:color="000000"/>
              <w:left w:val="single" w:sz="4" w:space="0" w:color="000000"/>
              <w:bottom w:val="single" w:sz="4" w:space="0" w:color="000000"/>
            </w:tcBorders>
            <w:shd w:val="clear" w:color="auto" w:fill="auto"/>
          </w:tcPr>
          <w:p w14:paraId="607B1753" w14:textId="77777777" w:rsidR="00B14E1D" w:rsidRDefault="00B14E1D" w:rsidP="00E917E6">
            <w:pPr>
              <w:autoSpaceDE w:val="0"/>
              <w:snapToGrid w:val="0"/>
              <w:jc w:val="center"/>
              <w:rPr>
                <w:rFonts w:ascii="Arial" w:hAnsi="Arial" w:cs="Arial"/>
              </w:rPr>
            </w:pPr>
            <w:r>
              <w:rPr>
                <w:rFonts w:ascii="Arial" w:hAnsi="Arial" w:cs="Arial"/>
              </w:rPr>
              <w:t>Y</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6D3AC775" w14:textId="77777777" w:rsidR="00B14E1D" w:rsidRDefault="00B14E1D" w:rsidP="00E917E6">
            <w:pPr>
              <w:autoSpaceDE w:val="0"/>
              <w:snapToGrid w:val="0"/>
              <w:jc w:val="center"/>
              <w:rPr>
                <w:rFonts w:ascii="Arial" w:hAnsi="Arial" w:cs="Arial"/>
              </w:rPr>
            </w:pPr>
            <w:r>
              <w:rPr>
                <w:rFonts w:ascii="Arial" w:hAnsi="Arial" w:cs="Arial"/>
              </w:rPr>
              <w:t>F/I</w:t>
            </w:r>
          </w:p>
        </w:tc>
      </w:tr>
      <w:tr w:rsidR="00B14E1D" w14:paraId="118D7746" w14:textId="77777777" w:rsidTr="00B14E1D">
        <w:tc>
          <w:tcPr>
            <w:tcW w:w="5282" w:type="dxa"/>
            <w:tcBorders>
              <w:top w:val="single" w:sz="4" w:space="0" w:color="000000"/>
              <w:left w:val="single" w:sz="4" w:space="0" w:color="000000"/>
              <w:bottom w:val="single" w:sz="4" w:space="0" w:color="000000"/>
            </w:tcBorders>
            <w:shd w:val="clear" w:color="auto" w:fill="auto"/>
          </w:tcPr>
          <w:p w14:paraId="1AB7E429" w14:textId="77777777" w:rsidR="00B14E1D" w:rsidRDefault="00B14E1D" w:rsidP="00E917E6">
            <w:pPr>
              <w:autoSpaceDE w:val="0"/>
              <w:snapToGrid w:val="0"/>
              <w:rPr>
                <w:rFonts w:ascii="Arial" w:hAnsi="Arial" w:cs="Arial"/>
              </w:rPr>
            </w:pPr>
            <w:r>
              <w:rPr>
                <w:rFonts w:ascii="Arial" w:hAnsi="Arial" w:cs="Arial"/>
              </w:rPr>
              <w:t xml:space="preserve">Health and Safety </w:t>
            </w:r>
          </w:p>
        </w:tc>
        <w:tc>
          <w:tcPr>
            <w:tcW w:w="1500" w:type="dxa"/>
            <w:tcBorders>
              <w:top w:val="single" w:sz="4" w:space="0" w:color="000000"/>
              <w:left w:val="single" w:sz="4" w:space="0" w:color="000000"/>
              <w:bottom w:val="single" w:sz="4" w:space="0" w:color="000000"/>
            </w:tcBorders>
            <w:shd w:val="clear" w:color="auto" w:fill="auto"/>
          </w:tcPr>
          <w:p w14:paraId="1BB8C194" w14:textId="77777777" w:rsidR="00B14E1D" w:rsidRDefault="00B14E1D" w:rsidP="00E917E6">
            <w:pPr>
              <w:autoSpaceDE w:val="0"/>
              <w:snapToGrid w:val="0"/>
              <w:jc w:val="center"/>
              <w:rPr>
                <w:rFonts w:ascii="Arial" w:hAnsi="Arial" w:cs="Arial"/>
              </w:rPr>
            </w:pPr>
          </w:p>
        </w:tc>
        <w:tc>
          <w:tcPr>
            <w:tcW w:w="1433" w:type="dxa"/>
            <w:tcBorders>
              <w:top w:val="single" w:sz="4" w:space="0" w:color="000000"/>
              <w:left w:val="single" w:sz="4" w:space="0" w:color="000000"/>
              <w:bottom w:val="single" w:sz="4" w:space="0" w:color="000000"/>
            </w:tcBorders>
            <w:shd w:val="clear" w:color="auto" w:fill="auto"/>
          </w:tcPr>
          <w:p w14:paraId="19E71C97" w14:textId="77777777" w:rsidR="00B14E1D" w:rsidRDefault="00B14E1D" w:rsidP="00E917E6">
            <w:pPr>
              <w:autoSpaceDE w:val="0"/>
              <w:snapToGrid w:val="0"/>
              <w:jc w:val="center"/>
              <w:rPr>
                <w:rFonts w:ascii="Arial" w:hAnsi="Arial" w:cs="Arial"/>
              </w:rPr>
            </w:pPr>
            <w:r>
              <w:rPr>
                <w:rFonts w:ascii="Arial" w:hAnsi="Arial" w:cs="Arial"/>
              </w:rPr>
              <w:t>Y</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52408DD1" w14:textId="77777777" w:rsidR="00B14E1D" w:rsidRDefault="00B14E1D" w:rsidP="00E917E6">
            <w:pPr>
              <w:autoSpaceDE w:val="0"/>
              <w:snapToGrid w:val="0"/>
              <w:jc w:val="center"/>
              <w:rPr>
                <w:rFonts w:ascii="Arial" w:hAnsi="Arial" w:cs="Arial"/>
              </w:rPr>
            </w:pPr>
            <w:r>
              <w:rPr>
                <w:rFonts w:ascii="Arial" w:hAnsi="Arial" w:cs="Arial"/>
              </w:rPr>
              <w:t>F/I</w:t>
            </w:r>
          </w:p>
        </w:tc>
      </w:tr>
      <w:tr w:rsidR="00B14E1D" w14:paraId="0F24BC5A" w14:textId="77777777" w:rsidTr="00B14E1D">
        <w:tc>
          <w:tcPr>
            <w:tcW w:w="5282" w:type="dxa"/>
            <w:tcBorders>
              <w:top w:val="single" w:sz="4" w:space="0" w:color="000000"/>
              <w:left w:val="single" w:sz="4" w:space="0" w:color="000000"/>
              <w:bottom w:val="single" w:sz="4" w:space="0" w:color="000000"/>
            </w:tcBorders>
            <w:shd w:val="clear" w:color="auto" w:fill="auto"/>
          </w:tcPr>
          <w:p w14:paraId="7B2584EE" w14:textId="77777777" w:rsidR="00B14E1D" w:rsidRDefault="00B14E1D" w:rsidP="00E917E6">
            <w:pPr>
              <w:autoSpaceDE w:val="0"/>
              <w:snapToGrid w:val="0"/>
              <w:rPr>
                <w:rFonts w:ascii="Arial" w:hAnsi="Arial" w:cs="Arial"/>
              </w:rPr>
            </w:pPr>
            <w:r>
              <w:rPr>
                <w:rFonts w:ascii="Arial" w:hAnsi="Arial" w:cs="Arial"/>
              </w:rPr>
              <w:t>Manual Handling</w:t>
            </w:r>
          </w:p>
        </w:tc>
        <w:tc>
          <w:tcPr>
            <w:tcW w:w="1500" w:type="dxa"/>
            <w:tcBorders>
              <w:top w:val="single" w:sz="4" w:space="0" w:color="000000"/>
              <w:left w:val="single" w:sz="4" w:space="0" w:color="000000"/>
              <w:bottom w:val="single" w:sz="4" w:space="0" w:color="000000"/>
            </w:tcBorders>
            <w:shd w:val="clear" w:color="auto" w:fill="auto"/>
          </w:tcPr>
          <w:p w14:paraId="696989C2" w14:textId="77777777" w:rsidR="00B14E1D" w:rsidRDefault="00B14E1D" w:rsidP="00E917E6">
            <w:pPr>
              <w:autoSpaceDE w:val="0"/>
              <w:snapToGrid w:val="0"/>
              <w:jc w:val="center"/>
              <w:rPr>
                <w:rFonts w:ascii="Arial" w:hAnsi="Arial" w:cs="Arial"/>
              </w:rPr>
            </w:pPr>
          </w:p>
        </w:tc>
        <w:tc>
          <w:tcPr>
            <w:tcW w:w="1433" w:type="dxa"/>
            <w:tcBorders>
              <w:top w:val="single" w:sz="4" w:space="0" w:color="000000"/>
              <w:left w:val="single" w:sz="4" w:space="0" w:color="000000"/>
              <w:bottom w:val="single" w:sz="4" w:space="0" w:color="000000"/>
            </w:tcBorders>
            <w:shd w:val="clear" w:color="auto" w:fill="auto"/>
          </w:tcPr>
          <w:p w14:paraId="10D6B584" w14:textId="77777777" w:rsidR="00B14E1D" w:rsidRDefault="00B14E1D" w:rsidP="00E917E6">
            <w:pPr>
              <w:autoSpaceDE w:val="0"/>
              <w:snapToGrid w:val="0"/>
              <w:jc w:val="center"/>
              <w:rPr>
                <w:rFonts w:ascii="Arial" w:hAnsi="Arial" w:cs="Arial"/>
              </w:rPr>
            </w:pPr>
            <w:r>
              <w:rPr>
                <w:rFonts w:ascii="Arial" w:hAnsi="Arial" w:cs="Arial"/>
              </w:rPr>
              <w:t>Y</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17FE3ADC" w14:textId="77777777" w:rsidR="00B14E1D" w:rsidRDefault="00B14E1D" w:rsidP="00E917E6">
            <w:pPr>
              <w:autoSpaceDE w:val="0"/>
              <w:snapToGrid w:val="0"/>
              <w:jc w:val="center"/>
              <w:rPr>
                <w:rFonts w:ascii="Arial" w:hAnsi="Arial" w:cs="Arial"/>
              </w:rPr>
            </w:pPr>
            <w:r>
              <w:rPr>
                <w:rFonts w:ascii="Arial" w:hAnsi="Arial" w:cs="Arial"/>
              </w:rPr>
              <w:t>F/I</w:t>
            </w:r>
          </w:p>
        </w:tc>
      </w:tr>
      <w:tr w:rsidR="00B14E1D" w14:paraId="09328BBF" w14:textId="77777777" w:rsidTr="00B14E1D">
        <w:tc>
          <w:tcPr>
            <w:tcW w:w="5282" w:type="dxa"/>
            <w:tcBorders>
              <w:top w:val="single" w:sz="4" w:space="0" w:color="000000"/>
              <w:left w:val="single" w:sz="4" w:space="0" w:color="000000"/>
              <w:bottom w:val="single" w:sz="4" w:space="0" w:color="000000"/>
            </w:tcBorders>
            <w:shd w:val="clear" w:color="auto" w:fill="auto"/>
          </w:tcPr>
          <w:p w14:paraId="0F5A858A" w14:textId="77777777" w:rsidR="00B14E1D" w:rsidRDefault="00B14E1D" w:rsidP="00E917E6">
            <w:pPr>
              <w:autoSpaceDE w:val="0"/>
              <w:snapToGrid w:val="0"/>
              <w:rPr>
                <w:rFonts w:ascii="Arial" w:hAnsi="Arial" w:cs="Arial"/>
              </w:rPr>
            </w:pPr>
            <w:r>
              <w:rPr>
                <w:rFonts w:ascii="Arial" w:hAnsi="Arial" w:cs="Arial"/>
              </w:rPr>
              <w:t>Nutrition</w:t>
            </w:r>
          </w:p>
        </w:tc>
        <w:tc>
          <w:tcPr>
            <w:tcW w:w="1500" w:type="dxa"/>
            <w:tcBorders>
              <w:top w:val="single" w:sz="4" w:space="0" w:color="000000"/>
              <w:left w:val="single" w:sz="4" w:space="0" w:color="000000"/>
              <w:bottom w:val="single" w:sz="4" w:space="0" w:color="000000"/>
            </w:tcBorders>
            <w:shd w:val="clear" w:color="auto" w:fill="auto"/>
          </w:tcPr>
          <w:p w14:paraId="1EC1C57E" w14:textId="77777777" w:rsidR="00B14E1D" w:rsidRDefault="00B14E1D" w:rsidP="00E917E6">
            <w:pPr>
              <w:autoSpaceDE w:val="0"/>
              <w:snapToGrid w:val="0"/>
              <w:jc w:val="center"/>
              <w:rPr>
                <w:rFonts w:ascii="Arial" w:hAnsi="Arial" w:cs="Arial"/>
              </w:rPr>
            </w:pPr>
          </w:p>
        </w:tc>
        <w:tc>
          <w:tcPr>
            <w:tcW w:w="1433" w:type="dxa"/>
            <w:tcBorders>
              <w:top w:val="single" w:sz="4" w:space="0" w:color="000000"/>
              <w:left w:val="single" w:sz="4" w:space="0" w:color="000000"/>
              <w:bottom w:val="single" w:sz="4" w:space="0" w:color="000000"/>
            </w:tcBorders>
            <w:shd w:val="clear" w:color="auto" w:fill="auto"/>
          </w:tcPr>
          <w:p w14:paraId="0AC23BC2" w14:textId="77777777" w:rsidR="00B14E1D" w:rsidRDefault="00B14E1D" w:rsidP="00E917E6">
            <w:pPr>
              <w:autoSpaceDE w:val="0"/>
              <w:snapToGrid w:val="0"/>
              <w:jc w:val="center"/>
              <w:rPr>
                <w:rFonts w:ascii="Arial" w:hAnsi="Arial" w:cs="Arial"/>
              </w:rPr>
            </w:pPr>
            <w:r>
              <w:rPr>
                <w:rFonts w:ascii="Arial" w:hAnsi="Arial" w:cs="Arial"/>
              </w:rPr>
              <w:t>Y</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587B31CE" w14:textId="77777777" w:rsidR="00B14E1D" w:rsidRDefault="00B14E1D" w:rsidP="00E917E6">
            <w:pPr>
              <w:autoSpaceDE w:val="0"/>
              <w:snapToGrid w:val="0"/>
              <w:jc w:val="center"/>
              <w:rPr>
                <w:rFonts w:ascii="Arial" w:hAnsi="Arial" w:cs="Arial"/>
              </w:rPr>
            </w:pPr>
            <w:r>
              <w:rPr>
                <w:rFonts w:ascii="Arial" w:hAnsi="Arial" w:cs="Arial"/>
              </w:rPr>
              <w:t>F/I</w:t>
            </w:r>
          </w:p>
        </w:tc>
      </w:tr>
      <w:tr w:rsidR="00B14E1D" w14:paraId="08CAC15F" w14:textId="77777777" w:rsidTr="00B14E1D">
        <w:tc>
          <w:tcPr>
            <w:tcW w:w="5282" w:type="dxa"/>
            <w:tcBorders>
              <w:top w:val="single" w:sz="4" w:space="0" w:color="000000"/>
              <w:left w:val="single" w:sz="4" w:space="0" w:color="000000"/>
              <w:bottom w:val="single" w:sz="4" w:space="0" w:color="000000"/>
            </w:tcBorders>
            <w:shd w:val="clear" w:color="auto" w:fill="auto"/>
          </w:tcPr>
          <w:p w14:paraId="7327E50B" w14:textId="77777777" w:rsidR="00B14E1D" w:rsidRDefault="00B14E1D" w:rsidP="00E917E6">
            <w:pPr>
              <w:autoSpaceDE w:val="0"/>
              <w:snapToGrid w:val="0"/>
              <w:rPr>
                <w:rFonts w:ascii="Arial" w:hAnsi="Arial" w:cs="Arial"/>
              </w:rPr>
            </w:pPr>
            <w:r>
              <w:rPr>
                <w:rFonts w:ascii="Arial" w:hAnsi="Arial" w:cs="Arial"/>
              </w:rPr>
              <w:t>Customer Care</w:t>
            </w:r>
          </w:p>
        </w:tc>
        <w:tc>
          <w:tcPr>
            <w:tcW w:w="1500" w:type="dxa"/>
            <w:tcBorders>
              <w:top w:val="single" w:sz="4" w:space="0" w:color="000000"/>
              <w:left w:val="single" w:sz="4" w:space="0" w:color="000000"/>
              <w:bottom w:val="single" w:sz="4" w:space="0" w:color="000000"/>
            </w:tcBorders>
            <w:shd w:val="clear" w:color="auto" w:fill="auto"/>
          </w:tcPr>
          <w:p w14:paraId="5C8ABBD9" w14:textId="77777777" w:rsidR="00B14E1D" w:rsidRDefault="00B14E1D" w:rsidP="00E917E6">
            <w:pPr>
              <w:autoSpaceDE w:val="0"/>
              <w:snapToGrid w:val="0"/>
              <w:jc w:val="center"/>
              <w:rPr>
                <w:rFonts w:ascii="Arial" w:hAnsi="Arial" w:cs="Arial"/>
              </w:rPr>
            </w:pPr>
          </w:p>
        </w:tc>
        <w:tc>
          <w:tcPr>
            <w:tcW w:w="1433" w:type="dxa"/>
            <w:tcBorders>
              <w:top w:val="single" w:sz="4" w:space="0" w:color="000000"/>
              <w:left w:val="single" w:sz="4" w:space="0" w:color="000000"/>
              <w:bottom w:val="single" w:sz="4" w:space="0" w:color="000000"/>
            </w:tcBorders>
            <w:shd w:val="clear" w:color="auto" w:fill="auto"/>
          </w:tcPr>
          <w:p w14:paraId="5155608D" w14:textId="77777777" w:rsidR="00B14E1D" w:rsidRDefault="00B14E1D" w:rsidP="00E917E6">
            <w:pPr>
              <w:autoSpaceDE w:val="0"/>
              <w:snapToGrid w:val="0"/>
              <w:jc w:val="center"/>
              <w:rPr>
                <w:rFonts w:ascii="Arial" w:hAnsi="Arial" w:cs="Arial"/>
              </w:rPr>
            </w:pPr>
            <w:r>
              <w:rPr>
                <w:rFonts w:ascii="Arial" w:hAnsi="Arial" w:cs="Arial"/>
              </w:rPr>
              <w:t>Y</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5365F091" w14:textId="77777777" w:rsidR="00B14E1D" w:rsidRDefault="00B14E1D" w:rsidP="00E917E6">
            <w:pPr>
              <w:autoSpaceDE w:val="0"/>
              <w:snapToGrid w:val="0"/>
              <w:jc w:val="center"/>
              <w:rPr>
                <w:rFonts w:ascii="Arial" w:hAnsi="Arial" w:cs="Arial"/>
              </w:rPr>
            </w:pPr>
            <w:r>
              <w:rPr>
                <w:rFonts w:ascii="Arial" w:hAnsi="Arial" w:cs="Arial"/>
              </w:rPr>
              <w:t>F/I</w:t>
            </w:r>
          </w:p>
        </w:tc>
      </w:tr>
      <w:tr w:rsidR="00B14E1D" w14:paraId="1E55D924" w14:textId="77777777" w:rsidTr="00B14E1D">
        <w:tc>
          <w:tcPr>
            <w:tcW w:w="5282" w:type="dxa"/>
            <w:tcBorders>
              <w:top w:val="single" w:sz="4" w:space="0" w:color="000000"/>
              <w:left w:val="single" w:sz="4" w:space="0" w:color="000000"/>
              <w:bottom w:val="single" w:sz="4" w:space="0" w:color="000000"/>
            </w:tcBorders>
            <w:shd w:val="clear" w:color="auto" w:fill="auto"/>
          </w:tcPr>
          <w:p w14:paraId="6569130E" w14:textId="77777777" w:rsidR="00B14E1D" w:rsidRDefault="00B14E1D" w:rsidP="00E917E6">
            <w:pPr>
              <w:autoSpaceDE w:val="0"/>
              <w:snapToGrid w:val="0"/>
              <w:rPr>
                <w:rFonts w:ascii="Arial" w:hAnsi="Arial" w:cs="Arial"/>
              </w:rPr>
            </w:pPr>
            <w:r>
              <w:rPr>
                <w:rFonts w:ascii="Arial" w:hAnsi="Arial" w:cs="Arial"/>
              </w:rPr>
              <w:t>Experience in School Meals</w:t>
            </w:r>
          </w:p>
        </w:tc>
        <w:tc>
          <w:tcPr>
            <w:tcW w:w="1500" w:type="dxa"/>
            <w:tcBorders>
              <w:top w:val="single" w:sz="4" w:space="0" w:color="000000"/>
              <w:left w:val="single" w:sz="4" w:space="0" w:color="000000"/>
              <w:bottom w:val="single" w:sz="4" w:space="0" w:color="000000"/>
            </w:tcBorders>
            <w:shd w:val="clear" w:color="auto" w:fill="auto"/>
          </w:tcPr>
          <w:p w14:paraId="0B0CED1C" w14:textId="77777777" w:rsidR="00B14E1D" w:rsidRDefault="00B14E1D" w:rsidP="00E917E6">
            <w:pPr>
              <w:autoSpaceDE w:val="0"/>
              <w:snapToGrid w:val="0"/>
              <w:jc w:val="center"/>
              <w:rPr>
                <w:rFonts w:ascii="Arial" w:hAnsi="Arial" w:cs="Arial"/>
              </w:rPr>
            </w:pPr>
          </w:p>
        </w:tc>
        <w:tc>
          <w:tcPr>
            <w:tcW w:w="1433" w:type="dxa"/>
            <w:tcBorders>
              <w:top w:val="single" w:sz="4" w:space="0" w:color="000000"/>
              <w:left w:val="single" w:sz="4" w:space="0" w:color="000000"/>
              <w:bottom w:val="single" w:sz="4" w:space="0" w:color="000000"/>
            </w:tcBorders>
            <w:shd w:val="clear" w:color="auto" w:fill="auto"/>
          </w:tcPr>
          <w:p w14:paraId="09F109AA" w14:textId="77777777" w:rsidR="00B14E1D" w:rsidRDefault="00B14E1D" w:rsidP="00E917E6">
            <w:pPr>
              <w:autoSpaceDE w:val="0"/>
              <w:snapToGrid w:val="0"/>
              <w:jc w:val="center"/>
              <w:rPr>
                <w:rFonts w:ascii="Arial" w:hAnsi="Arial" w:cs="Arial"/>
              </w:rPr>
            </w:pPr>
            <w:r>
              <w:rPr>
                <w:rFonts w:ascii="Arial" w:hAnsi="Arial" w:cs="Arial"/>
              </w:rPr>
              <w:t>Y</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7F0C84F6" w14:textId="77777777" w:rsidR="00B14E1D" w:rsidRDefault="00B14E1D" w:rsidP="00E917E6">
            <w:pPr>
              <w:autoSpaceDE w:val="0"/>
              <w:snapToGrid w:val="0"/>
              <w:jc w:val="center"/>
              <w:rPr>
                <w:rFonts w:ascii="Arial" w:hAnsi="Arial" w:cs="Arial"/>
              </w:rPr>
            </w:pPr>
            <w:r>
              <w:rPr>
                <w:rFonts w:ascii="Arial" w:hAnsi="Arial" w:cs="Arial"/>
              </w:rPr>
              <w:t>F/I</w:t>
            </w:r>
          </w:p>
        </w:tc>
      </w:tr>
      <w:tr w:rsidR="00B14E1D" w14:paraId="0C4A96B9" w14:textId="77777777" w:rsidTr="00B14E1D">
        <w:tc>
          <w:tcPr>
            <w:tcW w:w="5282" w:type="dxa"/>
            <w:tcBorders>
              <w:top w:val="single" w:sz="4" w:space="0" w:color="000000"/>
              <w:left w:val="single" w:sz="4" w:space="0" w:color="000000"/>
              <w:bottom w:val="single" w:sz="4" w:space="0" w:color="000000"/>
            </w:tcBorders>
            <w:shd w:val="clear" w:color="auto" w:fill="auto"/>
          </w:tcPr>
          <w:p w14:paraId="5E77F2A6" w14:textId="77777777" w:rsidR="00B14E1D" w:rsidRDefault="00B14E1D" w:rsidP="00E917E6">
            <w:pPr>
              <w:snapToGrid w:val="0"/>
              <w:rPr>
                <w:rFonts w:ascii="Arial" w:hAnsi="Arial" w:cs="Arial"/>
                <w:b/>
              </w:rPr>
            </w:pPr>
            <w:r>
              <w:rPr>
                <w:rFonts w:ascii="Arial" w:hAnsi="Arial" w:cs="Arial"/>
                <w:b/>
              </w:rPr>
              <w:t>Practical/Intellectual Skills</w:t>
            </w:r>
          </w:p>
        </w:tc>
        <w:tc>
          <w:tcPr>
            <w:tcW w:w="1500" w:type="dxa"/>
            <w:tcBorders>
              <w:top w:val="single" w:sz="4" w:space="0" w:color="000000"/>
              <w:left w:val="single" w:sz="4" w:space="0" w:color="000000"/>
              <w:bottom w:val="single" w:sz="4" w:space="0" w:color="000000"/>
            </w:tcBorders>
            <w:shd w:val="clear" w:color="auto" w:fill="auto"/>
          </w:tcPr>
          <w:p w14:paraId="3AA4A977" w14:textId="77777777" w:rsidR="00B14E1D" w:rsidRDefault="00B14E1D" w:rsidP="00E917E6">
            <w:pPr>
              <w:autoSpaceDE w:val="0"/>
              <w:snapToGrid w:val="0"/>
              <w:jc w:val="center"/>
              <w:rPr>
                <w:rFonts w:ascii="Arial" w:hAnsi="Arial" w:cs="Arial"/>
              </w:rPr>
            </w:pPr>
          </w:p>
        </w:tc>
        <w:tc>
          <w:tcPr>
            <w:tcW w:w="1433" w:type="dxa"/>
            <w:tcBorders>
              <w:top w:val="single" w:sz="4" w:space="0" w:color="000000"/>
              <w:left w:val="single" w:sz="4" w:space="0" w:color="000000"/>
              <w:bottom w:val="single" w:sz="4" w:space="0" w:color="000000"/>
            </w:tcBorders>
            <w:shd w:val="clear" w:color="auto" w:fill="auto"/>
          </w:tcPr>
          <w:p w14:paraId="5A0607EE" w14:textId="77777777" w:rsidR="00B14E1D" w:rsidRDefault="00B14E1D" w:rsidP="00E917E6">
            <w:pPr>
              <w:autoSpaceDE w:val="0"/>
              <w:snapToGrid w:val="0"/>
              <w:jc w:val="center"/>
              <w:rPr>
                <w:rFonts w:ascii="Arial" w:hAnsi="Arial" w:cs="Arial"/>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346B1D2A" w14:textId="77777777" w:rsidR="00B14E1D" w:rsidRDefault="00B14E1D" w:rsidP="00E917E6">
            <w:pPr>
              <w:autoSpaceDE w:val="0"/>
              <w:snapToGrid w:val="0"/>
              <w:jc w:val="center"/>
              <w:rPr>
                <w:rFonts w:ascii="Arial" w:hAnsi="Arial" w:cs="Arial"/>
              </w:rPr>
            </w:pPr>
          </w:p>
        </w:tc>
      </w:tr>
      <w:tr w:rsidR="00B14E1D" w14:paraId="07B5F358" w14:textId="77777777" w:rsidTr="00B14E1D">
        <w:tc>
          <w:tcPr>
            <w:tcW w:w="5282" w:type="dxa"/>
            <w:tcBorders>
              <w:top w:val="single" w:sz="4" w:space="0" w:color="000000"/>
              <w:left w:val="single" w:sz="4" w:space="0" w:color="000000"/>
              <w:bottom w:val="single" w:sz="4" w:space="0" w:color="000000"/>
            </w:tcBorders>
            <w:shd w:val="clear" w:color="auto" w:fill="auto"/>
          </w:tcPr>
          <w:p w14:paraId="2484EF1B" w14:textId="77777777" w:rsidR="00B14E1D" w:rsidRDefault="00B14E1D" w:rsidP="00E917E6">
            <w:pPr>
              <w:snapToGrid w:val="0"/>
              <w:rPr>
                <w:rFonts w:ascii="Arial" w:hAnsi="Arial" w:cs="Arial"/>
              </w:rPr>
            </w:pPr>
            <w:r>
              <w:rPr>
                <w:rFonts w:ascii="Arial" w:hAnsi="Arial" w:cs="Arial"/>
              </w:rPr>
              <w:t>Ability to communicate in Welsh</w:t>
            </w:r>
          </w:p>
        </w:tc>
        <w:tc>
          <w:tcPr>
            <w:tcW w:w="1500" w:type="dxa"/>
            <w:tcBorders>
              <w:top w:val="single" w:sz="4" w:space="0" w:color="000000"/>
              <w:left w:val="single" w:sz="4" w:space="0" w:color="000000"/>
              <w:bottom w:val="single" w:sz="4" w:space="0" w:color="000000"/>
            </w:tcBorders>
            <w:shd w:val="clear" w:color="auto" w:fill="auto"/>
          </w:tcPr>
          <w:p w14:paraId="1AD5A59E" w14:textId="77777777" w:rsidR="00B14E1D" w:rsidRDefault="00B14E1D" w:rsidP="00E917E6">
            <w:pPr>
              <w:snapToGrid w:val="0"/>
              <w:jc w:val="center"/>
              <w:rPr>
                <w:rFonts w:ascii="Arial" w:hAnsi="Arial" w:cs="Arial"/>
              </w:rPr>
            </w:pPr>
          </w:p>
        </w:tc>
        <w:tc>
          <w:tcPr>
            <w:tcW w:w="1433" w:type="dxa"/>
            <w:tcBorders>
              <w:top w:val="single" w:sz="4" w:space="0" w:color="000000"/>
              <w:left w:val="single" w:sz="4" w:space="0" w:color="000000"/>
              <w:bottom w:val="single" w:sz="4" w:space="0" w:color="000000"/>
            </w:tcBorders>
            <w:shd w:val="clear" w:color="auto" w:fill="auto"/>
          </w:tcPr>
          <w:p w14:paraId="113F6AD4" w14:textId="77777777" w:rsidR="00B14E1D" w:rsidRDefault="00B14E1D" w:rsidP="00E917E6">
            <w:pPr>
              <w:snapToGrid w:val="0"/>
              <w:jc w:val="center"/>
              <w:rPr>
                <w:rFonts w:ascii="Arial" w:hAnsi="Arial" w:cs="Arial"/>
              </w:rPr>
            </w:pPr>
            <w:r>
              <w:rPr>
                <w:rFonts w:ascii="Arial" w:hAnsi="Arial" w:cs="Arial"/>
              </w:rPr>
              <w:t>Y</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48F204FB" w14:textId="77777777" w:rsidR="00B14E1D" w:rsidRDefault="00B14E1D" w:rsidP="00E917E6">
            <w:pPr>
              <w:snapToGrid w:val="0"/>
              <w:jc w:val="center"/>
              <w:rPr>
                <w:rFonts w:ascii="Arial" w:hAnsi="Arial" w:cs="Arial"/>
              </w:rPr>
            </w:pPr>
            <w:r>
              <w:rPr>
                <w:rFonts w:ascii="Arial" w:hAnsi="Arial" w:cs="Arial"/>
              </w:rPr>
              <w:t>C/I</w:t>
            </w:r>
          </w:p>
        </w:tc>
      </w:tr>
      <w:tr w:rsidR="00B14E1D" w14:paraId="41CCD40C" w14:textId="77777777" w:rsidTr="00B14E1D">
        <w:tc>
          <w:tcPr>
            <w:tcW w:w="5282" w:type="dxa"/>
            <w:tcBorders>
              <w:top w:val="single" w:sz="4" w:space="0" w:color="000000"/>
              <w:left w:val="single" w:sz="4" w:space="0" w:color="000000"/>
              <w:bottom w:val="single" w:sz="4" w:space="0" w:color="000000"/>
            </w:tcBorders>
            <w:shd w:val="clear" w:color="auto" w:fill="auto"/>
          </w:tcPr>
          <w:p w14:paraId="6A45287E" w14:textId="77777777" w:rsidR="00B14E1D" w:rsidRDefault="00B14E1D" w:rsidP="00E917E6">
            <w:pPr>
              <w:snapToGrid w:val="0"/>
              <w:rPr>
                <w:rFonts w:ascii="Arial" w:hAnsi="Arial" w:cs="Arial"/>
              </w:rPr>
            </w:pPr>
            <w:r>
              <w:rPr>
                <w:rFonts w:ascii="Arial" w:hAnsi="Arial" w:cs="Arial"/>
              </w:rPr>
              <w:t>Cooking ability</w:t>
            </w:r>
          </w:p>
        </w:tc>
        <w:tc>
          <w:tcPr>
            <w:tcW w:w="1500" w:type="dxa"/>
            <w:tcBorders>
              <w:top w:val="single" w:sz="4" w:space="0" w:color="000000"/>
              <w:left w:val="single" w:sz="4" w:space="0" w:color="000000"/>
              <w:bottom w:val="single" w:sz="4" w:space="0" w:color="000000"/>
            </w:tcBorders>
            <w:shd w:val="clear" w:color="auto" w:fill="auto"/>
          </w:tcPr>
          <w:p w14:paraId="7A2F6C72" w14:textId="77777777" w:rsidR="00B14E1D" w:rsidRDefault="00B14E1D" w:rsidP="00E917E6">
            <w:pPr>
              <w:snapToGrid w:val="0"/>
              <w:jc w:val="center"/>
              <w:rPr>
                <w:rFonts w:ascii="Arial" w:hAnsi="Arial" w:cs="Arial"/>
              </w:rPr>
            </w:pPr>
          </w:p>
        </w:tc>
        <w:tc>
          <w:tcPr>
            <w:tcW w:w="1433" w:type="dxa"/>
            <w:tcBorders>
              <w:top w:val="single" w:sz="4" w:space="0" w:color="000000"/>
              <w:left w:val="single" w:sz="4" w:space="0" w:color="000000"/>
              <w:bottom w:val="single" w:sz="4" w:space="0" w:color="000000"/>
            </w:tcBorders>
            <w:shd w:val="clear" w:color="auto" w:fill="auto"/>
          </w:tcPr>
          <w:p w14:paraId="0860493A" w14:textId="77777777" w:rsidR="00B14E1D" w:rsidRDefault="00B14E1D" w:rsidP="00E917E6">
            <w:pPr>
              <w:snapToGrid w:val="0"/>
              <w:jc w:val="center"/>
              <w:rPr>
                <w:rFonts w:ascii="Arial" w:hAnsi="Arial" w:cs="Arial"/>
              </w:rPr>
            </w:pPr>
            <w:r>
              <w:rPr>
                <w:rFonts w:ascii="Arial" w:hAnsi="Arial" w:cs="Arial"/>
              </w:rPr>
              <w:t>Y</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70E5FAA1" w14:textId="77777777" w:rsidR="00B14E1D" w:rsidRDefault="00B14E1D" w:rsidP="00E917E6">
            <w:pPr>
              <w:snapToGrid w:val="0"/>
              <w:jc w:val="center"/>
              <w:rPr>
                <w:rFonts w:ascii="Arial" w:hAnsi="Arial" w:cs="Arial"/>
              </w:rPr>
            </w:pPr>
            <w:r>
              <w:rPr>
                <w:rFonts w:ascii="Arial" w:hAnsi="Arial" w:cs="Arial"/>
              </w:rPr>
              <w:t>I</w:t>
            </w:r>
          </w:p>
        </w:tc>
      </w:tr>
      <w:tr w:rsidR="00B14E1D" w14:paraId="118168E0" w14:textId="77777777" w:rsidTr="00B14E1D">
        <w:tc>
          <w:tcPr>
            <w:tcW w:w="5282" w:type="dxa"/>
            <w:tcBorders>
              <w:top w:val="single" w:sz="4" w:space="0" w:color="000000"/>
              <w:left w:val="single" w:sz="4" w:space="0" w:color="000000"/>
              <w:bottom w:val="single" w:sz="4" w:space="0" w:color="000000"/>
            </w:tcBorders>
            <w:shd w:val="clear" w:color="auto" w:fill="auto"/>
          </w:tcPr>
          <w:p w14:paraId="69EF9704" w14:textId="77777777" w:rsidR="00B14E1D" w:rsidRDefault="00B14E1D" w:rsidP="00E917E6">
            <w:pPr>
              <w:snapToGrid w:val="0"/>
              <w:rPr>
                <w:rFonts w:ascii="Arial" w:hAnsi="Arial" w:cs="Arial"/>
              </w:rPr>
            </w:pPr>
            <w:r>
              <w:rPr>
                <w:rFonts w:ascii="Arial" w:hAnsi="Arial" w:cs="Arial"/>
              </w:rPr>
              <w:t>Desire to progress, NVQ etc</w:t>
            </w:r>
          </w:p>
        </w:tc>
        <w:tc>
          <w:tcPr>
            <w:tcW w:w="1500" w:type="dxa"/>
            <w:tcBorders>
              <w:top w:val="single" w:sz="4" w:space="0" w:color="000000"/>
              <w:left w:val="single" w:sz="4" w:space="0" w:color="000000"/>
              <w:bottom w:val="single" w:sz="4" w:space="0" w:color="000000"/>
            </w:tcBorders>
            <w:shd w:val="clear" w:color="auto" w:fill="auto"/>
          </w:tcPr>
          <w:p w14:paraId="2781594F" w14:textId="77777777" w:rsidR="00B14E1D" w:rsidRDefault="00B14E1D" w:rsidP="00E917E6">
            <w:pPr>
              <w:snapToGrid w:val="0"/>
              <w:jc w:val="center"/>
              <w:rPr>
                <w:rFonts w:ascii="Arial" w:hAnsi="Arial" w:cs="Arial"/>
              </w:rPr>
            </w:pPr>
          </w:p>
        </w:tc>
        <w:tc>
          <w:tcPr>
            <w:tcW w:w="1433" w:type="dxa"/>
            <w:tcBorders>
              <w:top w:val="single" w:sz="4" w:space="0" w:color="000000"/>
              <w:left w:val="single" w:sz="4" w:space="0" w:color="000000"/>
              <w:bottom w:val="single" w:sz="4" w:space="0" w:color="000000"/>
            </w:tcBorders>
            <w:shd w:val="clear" w:color="auto" w:fill="auto"/>
          </w:tcPr>
          <w:p w14:paraId="284BF1E9" w14:textId="77777777" w:rsidR="00B14E1D" w:rsidRDefault="00B14E1D" w:rsidP="00E917E6">
            <w:pPr>
              <w:snapToGrid w:val="0"/>
              <w:jc w:val="center"/>
              <w:rPr>
                <w:rFonts w:ascii="Arial" w:hAnsi="Arial" w:cs="Arial"/>
              </w:rPr>
            </w:pPr>
            <w:r>
              <w:rPr>
                <w:rFonts w:ascii="Arial" w:hAnsi="Arial" w:cs="Arial"/>
              </w:rPr>
              <w:t>Y</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048C32B1" w14:textId="77777777" w:rsidR="00B14E1D" w:rsidRDefault="00B14E1D" w:rsidP="00E917E6">
            <w:pPr>
              <w:snapToGrid w:val="0"/>
              <w:jc w:val="center"/>
              <w:rPr>
                <w:rFonts w:ascii="Arial" w:hAnsi="Arial" w:cs="Arial"/>
              </w:rPr>
            </w:pPr>
            <w:r>
              <w:rPr>
                <w:rFonts w:ascii="Arial" w:hAnsi="Arial" w:cs="Arial"/>
              </w:rPr>
              <w:t>I</w:t>
            </w:r>
          </w:p>
        </w:tc>
      </w:tr>
      <w:tr w:rsidR="00B14E1D" w14:paraId="2AD73DE0" w14:textId="77777777" w:rsidTr="00B14E1D">
        <w:tc>
          <w:tcPr>
            <w:tcW w:w="5282" w:type="dxa"/>
            <w:tcBorders>
              <w:top w:val="single" w:sz="4" w:space="0" w:color="000000"/>
              <w:left w:val="single" w:sz="4" w:space="0" w:color="000000"/>
              <w:bottom w:val="single" w:sz="4" w:space="0" w:color="000000"/>
            </w:tcBorders>
            <w:shd w:val="clear" w:color="auto" w:fill="auto"/>
          </w:tcPr>
          <w:p w14:paraId="2CA1122C" w14:textId="77777777" w:rsidR="00B14E1D" w:rsidRDefault="00B14E1D" w:rsidP="00E917E6">
            <w:pPr>
              <w:autoSpaceDE w:val="0"/>
              <w:snapToGrid w:val="0"/>
              <w:rPr>
                <w:rFonts w:ascii="Arial" w:hAnsi="Arial" w:cs="Arial"/>
                <w:b/>
              </w:rPr>
            </w:pPr>
            <w:r>
              <w:rPr>
                <w:rFonts w:ascii="Arial" w:hAnsi="Arial" w:cs="Arial"/>
                <w:b/>
              </w:rPr>
              <w:t>Personal Attributes</w:t>
            </w:r>
          </w:p>
        </w:tc>
        <w:tc>
          <w:tcPr>
            <w:tcW w:w="1500" w:type="dxa"/>
            <w:tcBorders>
              <w:top w:val="single" w:sz="4" w:space="0" w:color="000000"/>
              <w:left w:val="single" w:sz="4" w:space="0" w:color="000000"/>
              <w:bottom w:val="single" w:sz="4" w:space="0" w:color="000000"/>
            </w:tcBorders>
            <w:shd w:val="clear" w:color="auto" w:fill="auto"/>
          </w:tcPr>
          <w:p w14:paraId="3A42EFB0" w14:textId="77777777" w:rsidR="00B14E1D" w:rsidRDefault="00B14E1D" w:rsidP="00E917E6">
            <w:pPr>
              <w:autoSpaceDE w:val="0"/>
              <w:snapToGrid w:val="0"/>
              <w:jc w:val="center"/>
              <w:rPr>
                <w:rFonts w:ascii="Arial" w:hAnsi="Arial" w:cs="Arial"/>
              </w:rPr>
            </w:pPr>
          </w:p>
        </w:tc>
        <w:tc>
          <w:tcPr>
            <w:tcW w:w="1433" w:type="dxa"/>
            <w:tcBorders>
              <w:top w:val="single" w:sz="4" w:space="0" w:color="000000"/>
              <w:left w:val="single" w:sz="4" w:space="0" w:color="000000"/>
              <w:bottom w:val="single" w:sz="4" w:space="0" w:color="000000"/>
            </w:tcBorders>
            <w:shd w:val="clear" w:color="auto" w:fill="auto"/>
          </w:tcPr>
          <w:p w14:paraId="34F1F447" w14:textId="77777777" w:rsidR="00B14E1D" w:rsidRDefault="00B14E1D" w:rsidP="00E917E6">
            <w:pPr>
              <w:autoSpaceDE w:val="0"/>
              <w:snapToGrid w:val="0"/>
              <w:jc w:val="center"/>
              <w:rPr>
                <w:rFonts w:ascii="Arial" w:hAnsi="Arial" w:cs="Arial"/>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41350A41" w14:textId="77777777" w:rsidR="00B14E1D" w:rsidRDefault="00B14E1D" w:rsidP="00E917E6">
            <w:pPr>
              <w:autoSpaceDE w:val="0"/>
              <w:snapToGrid w:val="0"/>
              <w:jc w:val="center"/>
              <w:rPr>
                <w:rFonts w:ascii="Arial" w:hAnsi="Arial" w:cs="Arial"/>
              </w:rPr>
            </w:pPr>
          </w:p>
        </w:tc>
      </w:tr>
      <w:tr w:rsidR="00B14E1D" w14:paraId="4536C0E0" w14:textId="77777777" w:rsidTr="00B14E1D">
        <w:tc>
          <w:tcPr>
            <w:tcW w:w="5282" w:type="dxa"/>
            <w:tcBorders>
              <w:top w:val="single" w:sz="4" w:space="0" w:color="000000"/>
              <w:left w:val="single" w:sz="4" w:space="0" w:color="000000"/>
              <w:bottom w:val="single" w:sz="4" w:space="0" w:color="000000"/>
            </w:tcBorders>
            <w:shd w:val="clear" w:color="auto" w:fill="auto"/>
          </w:tcPr>
          <w:p w14:paraId="1E6D812F" w14:textId="77777777" w:rsidR="00B14E1D" w:rsidRDefault="00B14E1D" w:rsidP="00E917E6">
            <w:pPr>
              <w:autoSpaceDE w:val="0"/>
              <w:snapToGrid w:val="0"/>
              <w:rPr>
                <w:rFonts w:ascii="Arial" w:hAnsi="Arial" w:cs="Arial"/>
              </w:rPr>
            </w:pPr>
            <w:r>
              <w:rPr>
                <w:rFonts w:ascii="Arial" w:hAnsi="Arial" w:cs="Arial"/>
              </w:rPr>
              <w:t>Able to meet deadlines</w:t>
            </w:r>
          </w:p>
        </w:tc>
        <w:tc>
          <w:tcPr>
            <w:tcW w:w="1500" w:type="dxa"/>
            <w:tcBorders>
              <w:top w:val="single" w:sz="4" w:space="0" w:color="000000"/>
              <w:left w:val="single" w:sz="4" w:space="0" w:color="000000"/>
              <w:bottom w:val="single" w:sz="4" w:space="0" w:color="000000"/>
            </w:tcBorders>
            <w:shd w:val="clear" w:color="auto" w:fill="auto"/>
          </w:tcPr>
          <w:p w14:paraId="6A01B480" w14:textId="77777777" w:rsidR="00B14E1D" w:rsidRDefault="00B14E1D" w:rsidP="00E917E6">
            <w:pPr>
              <w:autoSpaceDE w:val="0"/>
              <w:snapToGrid w:val="0"/>
              <w:jc w:val="center"/>
              <w:rPr>
                <w:rFonts w:ascii="Arial" w:hAnsi="Arial" w:cs="Arial"/>
              </w:rPr>
            </w:pPr>
          </w:p>
        </w:tc>
        <w:tc>
          <w:tcPr>
            <w:tcW w:w="1433" w:type="dxa"/>
            <w:tcBorders>
              <w:top w:val="single" w:sz="4" w:space="0" w:color="000000"/>
              <w:left w:val="single" w:sz="4" w:space="0" w:color="000000"/>
              <w:bottom w:val="single" w:sz="4" w:space="0" w:color="000000"/>
            </w:tcBorders>
            <w:shd w:val="clear" w:color="auto" w:fill="auto"/>
          </w:tcPr>
          <w:p w14:paraId="5E7676D4" w14:textId="77777777" w:rsidR="00B14E1D" w:rsidRDefault="00B14E1D" w:rsidP="00E917E6">
            <w:pPr>
              <w:autoSpaceDE w:val="0"/>
              <w:snapToGrid w:val="0"/>
              <w:jc w:val="center"/>
              <w:rPr>
                <w:rFonts w:ascii="Arial" w:hAnsi="Arial" w:cs="Arial"/>
              </w:rPr>
            </w:pPr>
            <w:r>
              <w:rPr>
                <w:rFonts w:ascii="Arial" w:hAnsi="Arial" w:cs="Arial"/>
              </w:rPr>
              <w:t>Y</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01B9852D" w14:textId="77777777" w:rsidR="00B14E1D" w:rsidRDefault="00B14E1D" w:rsidP="00E917E6">
            <w:pPr>
              <w:autoSpaceDE w:val="0"/>
              <w:snapToGrid w:val="0"/>
              <w:jc w:val="center"/>
              <w:rPr>
                <w:rFonts w:ascii="Arial" w:hAnsi="Arial" w:cs="Arial"/>
              </w:rPr>
            </w:pPr>
            <w:r>
              <w:rPr>
                <w:rFonts w:ascii="Arial" w:hAnsi="Arial" w:cs="Arial"/>
              </w:rPr>
              <w:t>F/I</w:t>
            </w:r>
          </w:p>
        </w:tc>
      </w:tr>
      <w:tr w:rsidR="00B14E1D" w14:paraId="40ACA907" w14:textId="77777777" w:rsidTr="00B14E1D">
        <w:tc>
          <w:tcPr>
            <w:tcW w:w="5282" w:type="dxa"/>
            <w:tcBorders>
              <w:top w:val="single" w:sz="4" w:space="0" w:color="000000"/>
              <w:left w:val="single" w:sz="4" w:space="0" w:color="000000"/>
              <w:bottom w:val="single" w:sz="4" w:space="0" w:color="000000"/>
            </w:tcBorders>
            <w:shd w:val="clear" w:color="auto" w:fill="auto"/>
          </w:tcPr>
          <w:p w14:paraId="60922DB0" w14:textId="77777777" w:rsidR="00B14E1D" w:rsidRDefault="00B14E1D" w:rsidP="00E917E6">
            <w:pPr>
              <w:autoSpaceDE w:val="0"/>
              <w:snapToGrid w:val="0"/>
              <w:rPr>
                <w:rFonts w:ascii="Arial" w:hAnsi="Arial" w:cs="Arial"/>
              </w:rPr>
            </w:pPr>
            <w:r>
              <w:rPr>
                <w:rFonts w:ascii="Arial" w:hAnsi="Arial" w:cs="Arial"/>
              </w:rPr>
              <w:t>Initiative</w:t>
            </w:r>
          </w:p>
        </w:tc>
        <w:tc>
          <w:tcPr>
            <w:tcW w:w="1500" w:type="dxa"/>
            <w:tcBorders>
              <w:top w:val="single" w:sz="4" w:space="0" w:color="000000"/>
              <w:left w:val="single" w:sz="4" w:space="0" w:color="000000"/>
              <w:bottom w:val="single" w:sz="4" w:space="0" w:color="000000"/>
            </w:tcBorders>
            <w:shd w:val="clear" w:color="auto" w:fill="auto"/>
          </w:tcPr>
          <w:p w14:paraId="62EFA163" w14:textId="77777777" w:rsidR="00B14E1D" w:rsidRDefault="00B14E1D" w:rsidP="00E917E6">
            <w:pPr>
              <w:autoSpaceDE w:val="0"/>
              <w:snapToGrid w:val="0"/>
              <w:jc w:val="center"/>
              <w:rPr>
                <w:rFonts w:ascii="Arial" w:hAnsi="Arial" w:cs="Arial"/>
              </w:rPr>
            </w:pPr>
          </w:p>
        </w:tc>
        <w:tc>
          <w:tcPr>
            <w:tcW w:w="1433" w:type="dxa"/>
            <w:tcBorders>
              <w:top w:val="single" w:sz="4" w:space="0" w:color="000000"/>
              <w:left w:val="single" w:sz="4" w:space="0" w:color="000000"/>
              <w:bottom w:val="single" w:sz="4" w:space="0" w:color="000000"/>
            </w:tcBorders>
            <w:shd w:val="clear" w:color="auto" w:fill="auto"/>
          </w:tcPr>
          <w:p w14:paraId="1E0F34C0" w14:textId="77777777" w:rsidR="00B14E1D" w:rsidRDefault="00B14E1D" w:rsidP="00E917E6">
            <w:pPr>
              <w:autoSpaceDE w:val="0"/>
              <w:snapToGrid w:val="0"/>
              <w:jc w:val="center"/>
              <w:rPr>
                <w:rFonts w:ascii="Arial" w:hAnsi="Arial" w:cs="Arial"/>
              </w:rPr>
            </w:pPr>
            <w:r>
              <w:rPr>
                <w:rFonts w:ascii="Arial" w:hAnsi="Arial" w:cs="Arial"/>
              </w:rPr>
              <w:t>Y</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48675ECD" w14:textId="77777777" w:rsidR="00B14E1D" w:rsidRDefault="00B14E1D" w:rsidP="00E917E6">
            <w:pPr>
              <w:autoSpaceDE w:val="0"/>
              <w:snapToGrid w:val="0"/>
              <w:jc w:val="center"/>
              <w:rPr>
                <w:rFonts w:ascii="Arial" w:hAnsi="Arial" w:cs="Arial"/>
              </w:rPr>
            </w:pPr>
            <w:r>
              <w:rPr>
                <w:rFonts w:ascii="Arial" w:hAnsi="Arial" w:cs="Arial"/>
              </w:rPr>
              <w:t>F/I</w:t>
            </w:r>
          </w:p>
        </w:tc>
      </w:tr>
      <w:tr w:rsidR="00B14E1D" w14:paraId="79800626" w14:textId="77777777" w:rsidTr="00B14E1D">
        <w:tc>
          <w:tcPr>
            <w:tcW w:w="5282" w:type="dxa"/>
            <w:tcBorders>
              <w:top w:val="single" w:sz="4" w:space="0" w:color="000000"/>
              <w:left w:val="single" w:sz="4" w:space="0" w:color="000000"/>
              <w:bottom w:val="single" w:sz="4" w:space="0" w:color="000000"/>
            </w:tcBorders>
            <w:shd w:val="clear" w:color="auto" w:fill="auto"/>
          </w:tcPr>
          <w:p w14:paraId="3ADD411E" w14:textId="77777777" w:rsidR="00B14E1D" w:rsidRDefault="00B14E1D" w:rsidP="00E917E6">
            <w:pPr>
              <w:autoSpaceDE w:val="0"/>
              <w:snapToGrid w:val="0"/>
              <w:rPr>
                <w:rFonts w:ascii="Arial" w:hAnsi="Arial" w:cs="Arial"/>
              </w:rPr>
            </w:pPr>
            <w:r>
              <w:rPr>
                <w:rFonts w:ascii="Arial" w:hAnsi="Arial" w:cs="Arial"/>
              </w:rPr>
              <w:t>Flexibility – other sites, times</w:t>
            </w:r>
          </w:p>
        </w:tc>
        <w:tc>
          <w:tcPr>
            <w:tcW w:w="1500" w:type="dxa"/>
            <w:tcBorders>
              <w:top w:val="single" w:sz="4" w:space="0" w:color="000000"/>
              <w:left w:val="single" w:sz="4" w:space="0" w:color="000000"/>
              <w:bottom w:val="single" w:sz="4" w:space="0" w:color="000000"/>
            </w:tcBorders>
            <w:shd w:val="clear" w:color="auto" w:fill="auto"/>
          </w:tcPr>
          <w:p w14:paraId="5517F1FD" w14:textId="77777777" w:rsidR="00B14E1D" w:rsidRDefault="00B14E1D" w:rsidP="00E917E6">
            <w:pPr>
              <w:autoSpaceDE w:val="0"/>
              <w:snapToGrid w:val="0"/>
              <w:jc w:val="center"/>
              <w:rPr>
                <w:rFonts w:ascii="Arial" w:hAnsi="Arial" w:cs="Arial"/>
              </w:rPr>
            </w:pPr>
          </w:p>
        </w:tc>
        <w:tc>
          <w:tcPr>
            <w:tcW w:w="1433" w:type="dxa"/>
            <w:tcBorders>
              <w:top w:val="single" w:sz="4" w:space="0" w:color="000000"/>
              <w:left w:val="single" w:sz="4" w:space="0" w:color="000000"/>
              <w:bottom w:val="single" w:sz="4" w:space="0" w:color="000000"/>
            </w:tcBorders>
            <w:shd w:val="clear" w:color="auto" w:fill="auto"/>
          </w:tcPr>
          <w:p w14:paraId="12AB6BCD" w14:textId="77777777" w:rsidR="00B14E1D" w:rsidRDefault="00B14E1D" w:rsidP="00E917E6">
            <w:pPr>
              <w:autoSpaceDE w:val="0"/>
              <w:snapToGrid w:val="0"/>
              <w:jc w:val="center"/>
              <w:rPr>
                <w:rFonts w:ascii="Arial" w:hAnsi="Arial" w:cs="Arial"/>
              </w:rPr>
            </w:pPr>
            <w:r>
              <w:rPr>
                <w:rFonts w:ascii="Arial" w:hAnsi="Arial" w:cs="Arial"/>
              </w:rPr>
              <w:t>Y</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555358BC" w14:textId="77777777" w:rsidR="00B14E1D" w:rsidRDefault="00B14E1D" w:rsidP="00E917E6">
            <w:pPr>
              <w:autoSpaceDE w:val="0"/>
              <w:snapToGrid w:val="0"/>
              <w:jc w:val="center"/>
              <w:rPr>
                <w:rFonts w:ascii="Arial" w:hAnsi="Arial" w:cs="Arial"/>
              </w:rPr>
            </w:pPr>
            <w:r>
              <w:rPr>
                <w:rFonts w:ascii="Arial" w:hAnsi="Arial" w:cs="Arial"/>
              </w:rPr>
              <w:t>F/I</w:t>
            </w:r>
          </w:p>
        </w:tc>
      </w:tr>
      <w:tr w:rsidR="00B14E1D" w14:paraId="3C503699" w14:textId="77777777" w:rsidTr="00B14E1D">
        <w:tc>
          <w:tcPr>
            <w:tcW w:w="5282" w:type="dxa"/>
            <w:tcBorders>
              <w:top w:val="single" w:sz="4" w:space="0" w:color="000000"/>
              <w:left w:val="single" w:sz="4" w:space="0" w:color="000000"/>
              <w:bottom w:val="single" w:sz="4" w:space="0" w:color="000000"/>
            </w:tcBorders>
            <w:shd w:val="clear" w:color="auto" w:fill="auto"/>
          </w:tcPr>
          <w:p w14:paraId="3F78E88D" w14:textId="77777777" w:rsidR="00B14E1D" w:rsidRDefault="00B14E1D" w:rsidP="00E917E6">
            <w:pPr>
              <w:autoSpaceDE w:val="0"/>
              <w:snapToGrid w:val="0"/>
              <w:rPr>
                <w:rFonts w:ascii="Arial" w:hAnsi="Arial" w:cs="Arial"/>
              </w:rPr>
            </w:pPr>
            <w:r>
              <w:rPr>
                <w:rFonts w:ascii="Arial" w:hAnsi="Arial" w:cs="Arial"/>
              </w:rPr>
              <w:t>Professional, hygienic appearance</w:t>
            </w:r>
          </w:p>
        </w:tc>
        <w:tc>
          <w:tcPr>
            <w:tcW w:w="1500" w:type="dxa"/>
            <w:tcBorders>
              <w:top w:val="single" w:sz="4" w:space="0" w:color="000000"/>
              <w:left w:val="single" w:sz="4" w:space="0" w:color="000000"/>
              <w:bottom w:val="single" w:sz="4" w:space="0" w:color="000000"/>
            </w:tcBorders>
            <w:shd w:val="clear" w:color="auto" w:fill="auto"/>
          </w:tcPr>
          <w:p w14:paraId="1C7E2FBC" w14:textId="77777777" w:rsidR="00B14E1D" w:rsidRDefault="00B14E1D" w:rsidP="00E917E6">
            <w:pPr>
              <w:autoSpaceDE w:val="0"/>
              <w:snapToGrid w:val="0"/>
              <w:jc w:val="center"/>
              <w:rPr>
                <w:rFonts w:ascii="Arial" w:hAnsi="Arial" w:cs="Arial"/>
              </w:rPr>
            </w:pPr>
            <w:r>
              <w:rPr>
                <w:rFonts w:ascii="Arial" w:hAnsi="Arial" w:cs="Arial"/>
              </w:rPr>
              <w:t>Y</w:t>
            </w:r>
          </w:p>
        </w:tc>
        <w:tc>
          <w:tcPr>
            <w:tcW w:w="1433" w:type="dxa"/>
            <w:tcBorders>
              <w:top w:val="single" w:sz="4" w:space="0" w:color="000000"/>
              <w:left w:val="single" w:sz="4" w:space="0" w:color="000000"/>
              <w:bottom w:val="single" w:sz="4" w:space="0" w:color="000000"/>
            </w:tcBorders>
            <w:shd w:val="clear" w:color="auto" w:fill="auto"/>
          </w:tcPr>
          <w:p w14:paraId="2FF9EFDA" w14:textId="77777777" w:rsidR="00B14E1D" w:rsidRDefault="00B14E1D" w:rsidP="00E917E6">
            <w:pPr>
              <w:autoSpaceDE w:val="0"/>
              <w:snapToGrid w:val="0"/>
              <w:jc w:val="center"/>
              <w:rPr>
                <w:rFonts w:ascii="Arial" w:hAnsi="Arial" w:cs="Arial"/>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22734CA6" w14:textId="77777777" w:rsidR="00B14E1D" w:rsidRDefault="00B14E1D" w:rsidP="00E917E6">
            <w:pPr>
              <w:autoSpaceDE w:val="0"/>
              <w:snapToGrid w:val="0"/>
              <w:jc w:val="center"/>
              <w:rPr>
                <w:rFonts w:ascii="Arial" w:hAnsi="Arial" w:cs="Arial"/>
              </w:rPr>
            </w:pPr>
            <w:r>
              <w:rPr>
                <w:rFonts w:ascii="Arial" w:hAnsi="Arial" w:cs="Arial"/>
              </w:rPr>
              <w:t>F/I</w:t>
            </w:r>
          </w:p>
        </w:tc>
      </w:tr>
      <w:tr w:rsidR="00B14E1D" w14:paraId="14F8D9A6" w14:textId="77777777" w:rsidTr="00B14E1D">
        <w:tc>
          <w:tcPr>
            <w:tcW w:w="5282" w:type="dxa"/>
            <w:tcBorders>
              <w:top w:val="single" w:sz="4" w:space="0" w:color="000000"/>
              <w:left w:val="single" w:sz="4" w:space="0" w:color="000000"/>
              <w:bottom w:val="single" w:sz="4" w:space="0" w:color="000000"/>
            </w:tcBorders>
            <w:shd w:val="clear" w:color="auto" w:fill="auto"/>
          </w:tcPr>
          <w:p w14:paraId="6C4B718F" w14:textId="77777777" w:rsidR="00B14E1D" w:rsidRDefault="00B14E1D" w:rsidP="00E917E6">
            <w:pPr>
              <w:autoSpaceDE w:val="0"/>
              <w:snapToGrid w:val="0"/>
              <w:rPr>
                <w:rFonts w:ascii="Arial" w:hAnsi="Arial" w:cs="Arial"/>
              </w:rPr>
            </w:pPr>
            <w:r>
              <w:rPr>
                <w:rFonts w:ascii="Arial" w:hAnsi="Arial" w:cs="Arial"/>
              </w:rPr>
              <w:t>Good interpersonal skills</w:t>
            </w:r>
          </w:p>
        </w:tc>
        <w:tc>
          <w:tcPr>
            <w:tcW w:w="1500" w:type="dxa"/>
            <w:tcBorders>
              <w:top w:val="single" w:sz="4" w:space="0" w:color="000000"/>
              <w:left w:val="single" w:sz="4" w:space="0" w:color="000000"/>
              <w:bottom w:val="single" w:sz="4" w:space="0" w:color="000000"/>
            </w:tcBorders>
            <w:shd w:val="clear" w:color="auto" w:fill="auto"/>
          </w:tcPr>
          <w:p w14:paraId="25505CF5" w14:textId="77777777" w:rsidR="00B14E1D" w:rsidRDefault="00B14E1D" w:rsidP="00E917E6">
            <w:pPr>
              <w:autoSpaceDE w:val="0"/>
              <w:snapToGrid w:val="0"/>
              <w:jc w:val="center"/>
              <w:rPr>
                <w:rFonts w:ascii="Arial" w:hAnsi="Arial" w:cs="Arial"/>
              </w:rPr>
            </w:pPr>
            <w:r>
              <w:rPr>
                <w:rFonts w:ascii="Arial" w:hAnsi="Arial" w:cs="Arial"/>
              </w:rPr>
              <w:t>Y</w:t>
            </w:r>
          </w:p>
        </w:tc>
        <w:tc>
          <w:tcPr>
            <w:tcW w:w="1433" w:type="dxa"/>
            <w:tcBorders>
              <w:top w:val="single" w:sz="4" w:space="0" w:color="000000"/>
              <w:left w:val="single" w:sz="4" w:space="0" w:color="000000"/>
              <w:bottom w:val="single" w:sz="4" w:space="0" w:color="000000"/>
            </w:tcBorders>
            <w:shd w:val="clear" w:color="auto" w:fill="auto"/>
          </w:tcPr>
          <w:p w14:paraId="170AECF6" w14:textId="77777777" w:rsidR="00B14E1D" w:rsidRDefault="00B14E1D" w:rsidP="00E917E6">
            <w:pPr>
              <w:autoSpaceDE w:val="0"/>
              <w:snapToGrid w:val="0"/>
              <w:jc w:val="center"/>
              <w:rPr>
                <w:rFonts w:ascii="Arial" w:hAnsi="Arial" w:cs="Arial"/>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1931578F" w14:textId="77777777" w:rsidR="00B14E1D" w:rsidRDefault="00B14E1D" w:rsidP="00E917E6">
            <w:pPr>
              <w:autoSpaceDE w:val="0"/>
              <w:snapToGrid w:val="0"/>
              <w:jc w:val="center"/>
              <w:rPr>
                <w:rFonts w:ascii="Arial" w:hAnsi="Arial" w:cs="Arial"/>
              </w:rPr>
            </w:pPr>
            <w:r>
              <w:rPr>
                <w:rFonts w:ascii="Arial" w:hAnsi="Arial" w:cs="Arial"/>
              </w:rPr>
              <w:t>F/I</w:t>
            </w:r>
          </w:p>
        </w:tc>
      </w:tr>
      <w:tr w:rsidR="00B14E1D" w14:paraId="7CE25F6D" w14:textId="77777777" w:rsidTr="00B14E1D">
        <w:tc>
          <w:tcPr>
            <w:tcW w:w="5282" w:type="dxa"/>
            <w:tcBorders>
              <w:top w:val="single" w:sz="4" w:space="0" w:color="000000"/>
              <w:left w:val="single" w:sz="4" w:space="0" w:color="000000"/>
              <w:bottom w:val="single" w:sz="4" w:space="0" w:color="000000"/>
            </w:tcBorders>
            <w:shd w:val="clear" w:color="auto" w:fill="auto"/>
          </w:tcPr>
          <w:p w14:paraId="29C280D6" w14:textId="77777777" w:rsidR="00B14E1D" w:rsidRDefault="00B14E1D" w:rsidP="00E917E6">
            <w:pPr>
              <w:autoSpaceDE w:val="0"/>
              <w:snapToGrid w:val="0"/>
              <w:rPr>
                <w:rFonts w:ascii="Arial" w:hAnsi="Arial" w:cs="Arial"/>
                <w:b/>
              </w:rPr>
            </w:pPr>
            <w:r>
              <w:rPr>
                <w:rFonts w:ascii="Arial" w:hAnsi="Arial" w:cs="Arial"/>
                <w:b/>
              </w:rPr>
              <w:t>Personal Circumstances</w:t>
            </w:r>
          </w:p>
        </w:tc>
        <w:tc>
          <w:tcPr>
            <w:tcW w:w="1500" w:type="dxa"/>
            <w:tcBorders>
              <w:top w:val="single" w:sz="4" w:space="0" w:color="000000"/>
              <w:left w:val="single" w:sz="4" w:space="0" w:color="000000"/>
              <w:bottom w:val="single" w:sz="4" w:space="0" w:color="000000"/>
            </w:tcBorders>
            <w:shd w:val="clear" w:color="auto" w:fill="auto"/>
          </w:tcPr>
          <w:p w14:paraId="25D548D1" w14:textId="77777777" w:rsidR="00B14E1D" w:rsidRDefault="00B14E1D" w:rsidP="00E917E6">
            <w:pPr>
              <w:autoSpaceDE w:val="0"/>
              <w:snapToGrid w:val="0"/>
              <w:jc w:val="center"/>
              <w:rPr>
                <w:rFonts w:ascii="Arial" w:hAnsi="Arial" w:cs="Arial"/>
              </w:rPr>
            </w:pPr>
          </w:p>
        </w:tc>
        <w:tc>
          <w:tcPr>
            <w:tcW w:w="1433" w:type="dxa"/>
            <w:tcBorders>
              <w:top w:val="single" w:sz="4" w:space="0" w:color="000000"/>
              <w:left w:val="single" w:sz="4" w:space="0" w:color="000000"/>
              <w:bottom w:val="single" w:sz="4" w:space="0" w:color="000000"/>
            </w:tcBorders>
            <w:shd w:val="clear" w:color="auto" w:fill="auto"/>
          </w:tcPr>
          <w:p w14:paraId="025740D0" w14:textId="77777777" w:rsidR="00B14E1D" w:rsidRDefault="00B14E1D" w:rsidP="00E917E6">
            <w:pPr>
              <w:autoSpaceDE w:val="0"/>
              <w:snapToGrid w:val="0"/>
              <w:jc w:val="center"/>
              <w:rPr>
                <w:rFonts w:ascii="Arial" w:hAnsi="Arial" w:cs="Arial"/>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685E1898" w14:textId="77777777" w:rsidR="00B14E1D" w:rsidRDefault="00B14E1D" w:rsidP="00E917E6">
            <w:pPr>
              <w:autoSpaceDE w:val="0"/>
              <w:snapToGrid w:val="0"/>
              <w:jc w:val="center"/>
              <w:rPr>
                <w:rFonts w:ascii="Arial" w:hAnsi="Arial" w:cs="Arial"/>
              </w:rPr>
            </w:pPr>
          </w:p>
        </w:tc>
      </w:tr>
      <w:tr w:rsidR="00B14E1D" w14:paraId="0EF089A1" w14:textId="77777777" w:rsidTr="00B14E1D">
        <w:tc>
          <w:tcPr>
            <w:tcW w:w="5282" w:type="dxa"/>
            <w:tcBorders>
              <w:top w:val="single" w:sz="4" w:space="0" w:color="000000"/>
              <w:left w:val="single" w:sz="4" w:space="0" w:color="000000"/>
              <w:bottom w:val="single" w:sz="4" w:space="0" w:color="000000"/>
            </w:tcBorders>
            <w:shd w:val="clear" w:color="auto" w:fill="auto"/>
          </w:tcPr>
          <w:p w14:paraId="1373D222" w14:textId="77777777" w:rsidR="00B14E1D" w:rsidRDefault="00B14E1D" w:rsidP="00E917E6">
            <w:pPr>
              <w:autoSpaceDE w:val="0"/>
              <w:snapToGrid w:val="0"/>
              <w:rPr>
                <w:rFonts w:ascii="Arial" w:hAnsi="Arial" w:cs="Arial"/>
              </w:rPr>
            </w:pPr>
            <w:r>
              <w:rPr>
                <w:rFonts w:ascii="Arial" w:hAnsi="Arial" w:cs="Arial"/>
              </w:rPr>
              <w:t>Ability to travel across the County Borough to carry out work (e.g. attend meetings / visit clients or work sites)</w:t>
            </w:r>
          </w:p>
        </w:tc>
        <w:tc>
          <w:tcPr>
            <w:tcW w:w="1500" w:type="dxa"/>
            <w:tcBorders>
              <w:top w:val="single" w:sz="4" w:space="0" w:color="000000"/>
              <w:left w:val="single" w:sz="4" w:space="0" w:color="000000"/>
              <w:bottom w:val="single" w:sz="4" w:space="0" w:color="000000"/>
            </w:tcBorders>
            <w:shd w:val="clear" w:color="auto" w:fill="auto"/>
          </w:tcPr>
          <w:p w14:paraId="5D512DCE" w14:textId="77777777" w:rsidR="00B14E1D" w:rsidRDefault="00B14E1D" w:rsidP="00E917E6">
            <w:pPr>
              <w:autoSpaceDE w:val="0"/>
              <w:snapToGrid w:val="0"/>
              <w:jc w:val="center"/>
              <w:rPr>
                <w:rFonts w:ascii="Arial" w:hAnsi="Arial" w:cs="Arial"/>
              </w:rPr>
            </w:pPr>
            <w:r>
              <w:rPr>
                <w:rFonts w:ascii="Arial" w:hAnsi="Arial" w:cs="Arial"/>
              </w:rPr>
              <w:t>Y</w:t>
            </w:r>
          </w:p>
        </w:tc>
        <w:tc>
          <w:tcPr>
            <w:tcW w:w="1433" w:type="dxa"/>
            <w:tcBorders>
              <w:top w:val="single" w:sz="4" w:space="0" w:color="000000"/>
              <w:left w:val="single" w:sz="4" w:space="0" w:color="000000"/>
              <w:bottom w:val="single" w:sz="4" w:space="0" w:color="000000"/>
            </w:tcBorders>
            <w:shd w:val="clear" w:color="auto" w:fill="auto"/>
          </w:tcPr>
          <w:p w14:paraId="0E570E4E" w14:textId="77777777" w:rsidR="00B14E1D" w:rsidRDefault="00B14E1D" w:rsidP="00E917E6">
            <w:pPr>
              <w:autoSpaceDE w:val="0"/>
              <w:snapToGrid w:val="0"/>
              <w:jc w:val="center"/>
              <w:rPr>
                <w:rFonts w:ascii="Arial" w:hAnsi="Arial" w:cs="Arial"/>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3CCC9157" w14:textId="77777777" w:rsidR="00B14E1D" w:rsidRDefault="00B14E1D" w:rsidP="00E917E6">
            <w:pPr>
              <w:autoSpaceDE w:val="0"/>
              <w:snapToGrid w:val="0"/>
              <w:jc w:val="center"/>
              <w:rPr>
                <w:rFonts w:ascii="Arial" w:hAnsi="Arial" w:cs="Arial"/>
              </w:rPr>
            </w:pPr>
            <w:r>
              <w:rPr>
                <w:rFonts w:ascii="Arial" w:hAnsi="Arial" w:cs="Arial"/>
              </w:rPr>
              <w:t>F/I</w:t>
            </w:r>
          </w:p>
        </w:tc>
      </w:tr>
      <w:tr w:rsidR="00B14E1D" w14:paraId="3F4A7DEE" w14:textId="77777777" w:rsidTr="00B14E1D">
        <w:tc>
          <w:tcPr>
            <w:tcW w:w="5282" w:type="dxa"/>
            <w:tcBorders>
              <w:top w:val="single" w:sz="4" w:space="0" w:color="000000"/>
              <w:left w:val="single" w:sz="4" w:space="0" w:color="000000"/>
              <w:bottom w:val="single" w:sz="4" w:space="0" w:color="000000"/>
            </w:tcBorders>
            <w:shd w:val="clear" w:color="auto" w:fill="auto"/>
          </w:tcPr>
          <w:p w14:paraId="3CDCA2DB" w14:textId="77777777" w:rsidR="00B14E1D" w:rsidRDefault="00B14E1D" w:rsidP="00E917E6">
            <w:pPr>
              <w:snapToGrid w:val="0"/>
              <w:rPr>
                <w:rFonts w:ascii="Arial" w:hAnsi="Arial" w:cs="Arial"/>
                <w:b/>
              </w:rPr>
            </w:pPr>
            <w:r>
              <w:rPr>
                <w:rFonts w:ascii="Arial" w:hAnsi="Arial" w:cs="Arial"/>
                <w:b/>
              </w:rPr>
              <w:t>Equality</w:t>
            </w:r>
          </w:p>
        </w:tc>
        <w:tc>
          <w:tcPr>
            <w:tcW w:w="1500" w:type="dxa"/>
            <w:tcBorders>
              <w:top w:val="single" w:sz="4" w:space="0" w:color="000000"/>
              <w:left w:val="single" w:sz="4" w:space="0" w:color="000000"/>
              <w:bottom w:val="single" w:sz="4" w:space="0" w:color="000000"/>
            </w:tcBorders>
            <w:shd w:val="clear" w:color="auto" w:fill="auto"/>
          </w:tcPr>
          <w:p w14:paraId="77607C54" w14:textId="77777777" w:rsidR="00B14E1D" w:rsidRDefault="00B14E1D" w:rsidP="00E917E6">
            <w:pPr>
              <w:snapToGrid w:val="0"/>
              <w:jc w:val="center"/>
              <w:rPr>
                <w:rFonts w:ascii="Arial" w:hAnsi="Arial" w:cs="Arial"/>
              </w:rPr>
            </w:pPr>
          </w:p>
        </w:tc>
        <w:tc>
          <w:tcPr>
            <w:tcW w:w="1433" w:type="dxa"/>
            <w:tcBorders>
              <w:top w:val="single" w:sz="4" w:space="0" w:color="000000"/>
              <w:left w:val="single" w:sz="4" w:space="0" w:color="000000"/>
              <w:bottom w:val="single" w:sz="4" w:space="0" w:color="000000"/>
            </w:tcBorders>
            <w:shd w:val="clear" w:color="auto" w:fill="auto"/>
          </w:tcPr>
          <w:p w14:paraId="4B8E9B60" w14:textId="77777777" w:rsidR="00B14E1D" w:rsidRDefault="00B14E1D" w:rsidP="00E917E6">
            <w:pPr>
              <w:snapToGrid w:val="0"/>
              <w:jc w:val="center"/>
              <w:rPr>
                <w:rFonts w:ascii="Arial" w:hAnsi="Arial" w:cs="Arial"/>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38EB8B44" w14:textId="77777777" w:rsidR="00B14E1D" w:rsidRDefault="00B14E1D" w:rsidP="00E917E6">
            <w:pPr>
              <w:snapToGrid w:val="0"/>
              <w:jc w:val="center"/>
              <w:rPr>
                <w:rFonts w:ascii="Arial" w:hAnsi="Arial" w:cs="Arial"/>
              </w:rPr>
            </w:pPr>
          </w:p>
        </w:tc>
      </w:tr>
      <w:tr w:rsidR="00B14E1D" w14:paraId="23EEDC31" w14:textId="77777777" w:rsidTr="00B14E1D">
        <w:tc>
          <w:tcPr>
            <w:tcW w:w="5282" w:type="dxa"/>
            <w:tcBorders>
              <w:top w:val="single" w:sz="4" w:space="0" w:color="000000"/>
              <w:left w:val="single" w:sz="4" w:space="0" w:color="000000"/>
              <w:bottom w:val="single" w:sz="4" w:space="0" w:color="000000"/>
            </w:tcBorders>
            <w:shd w:val="clear" w:color="auto" w:fill="auto"/>
          </w:tcPr>
          <w:p w14:paraId="27CDDF37" w14:textId="77777777" w:rsidR="00B14E1D" w:rsidRDefault="00B14E1D" w:rsidP="00E917E6">
            <w:pPr>
              <w:snapToGrid w:val="0"/>
              <w:rPr>
                <w:rFonts w:ascii="Arial" w:hAnsi="Arial" w:cs="Arial"/>
              </w:rPr>
            </w:pPr>
            <w:r>
              <w:rPr>
                <w:rFonts w:ascii="Arial" w:hAnsi="Arial" w:cs="Arial"/>
              </w:rPr>
              <w:t>Knowledge of and commitment to Equality and Diversity</w:t>
            </w:r>
          </w:p>
        </w:tc>
        <w:tc>
          <w:tcPr>
            <w:tcW w:w="1500" w:type="dxa"/>
            <w:tcBorders>
              <w:top w:val="single" w:sz="4" w:space="0" w:color="000000"/>
              <w:left w:val="single" w:sz="4" w:space="0" w:color="000000"/>
              <w:bottom w:val="single" w:sz="4" w:space="0" w:color="000000"/>
            </w:tcBorders>
            <w:shd w:val="clear" w:color="auto" w:fill="auto"/>
          </w:tcPr>
          <w:p w14:paraId="1FF90CF6" w14:textId="77777777" w:rsidR="00B14E1D" w:rsidRDefault="00B14E1D" w:rsidP="00E917E6">
            <w:pPr>
              <w:snapToGrid w:val="0"/>
              <w:jc w:val="center"/>
              <w:rPr>
                <w:rFonts w:ascii="Arial" w:hAnsi="Arial" w:cs="Arial"/>
              </w:rPr>
            </w:pPr>
            <w:r>
              <w:rPr>
                <w:rFonts w:ascii="Arial" w:hAnsi="Arial" w:cs="Arial"/>
              </w:rPr>
              <w:t>Y</w:t>
            </w:r>
          </w:p>
        </w:tc>
        <w:tc>
          <w:tcPr>
            <w:tcW w:w="1433" w:type="dxa"/>
            <w:tcBorders>
              <w:top w:val="single" w:sz="4" w:space="0" w:color="000000"/>
              <w:left w:val="single" w:sz="4" w:space="0" w:color="000000"/>
              <w:bottom w:val="single" w:sz="4" w:space="0" w:color="000000"/>
            </w:tcBorders>
            <w:shd w:val="clear" w:color="auto" w:fill="auto"/>
          </w:tcPr>
          <w:p w14:paraId="3072F3E3" w14:textId="77777777" w:rsidR="00B14E1D" w:rsidRDefault="00B14E1D" w:rsidP="00E917E6">
            <w:pPr>
              <w:snapToGrid w:val="0"/>
              <w:jc w:val="center"/>
              <w:rPr>
                <w:rFonts w:ascii="Arial" w:hAnsi="Arial" w:cs="Arial"/>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45031FFC" w14:textId="77777777" w:rsidR="00B14E1D" w:rsidRDefault="00B14E1D" w:rsidP="00E917E6">
            <w:pPr>
              <w:snapToGrid w:val="0"/>
              <w:jc w:val="center"/>
              <w:rPr>
                <w:rFonts w:ascii="Arial" w:hAnsi="Arial" w:cs="Arial"/>
              </w:rPr>
            </w:pPr>
            <w:r>
              <w:rPr>
                <w:rFonts w:ascii="Arial" w:hAnsi="Arial" w:cs="Arial"/>
              </w:rPr>
              <w:t>F/I</w:t>
            </w:r>
          </w:p>
        </w:tc>
      </w:tr>
      <w:tr w:rsidR="00B14E1D" w14:paraId="5E35C1E5" w14:textId="77777777" w:rsidTr="00B14E1D">
        <w:tc>
          <w:tcPr>
            <w:tcW w:w="5282" w:type="dxa"/>
            <w:tcBorders>
              <w:top w:val="single" w:sz="4" w:space="0" w:color="000000"/>
              <w:left w:val="single" w:sz="4" w:space="0" w:color="000000"/>
              <w:bottom w:val="single" w:sz="4" w:space="0" w:color="000000"/>
            </w:tcBorders>
            <w:shd w:val="clear" w:color="auto" w:fill="auto"/>
          </w:tcPr>
          <w:p w14:paraId="1D820EE2" w14:textId="77777777" w:rsidR="00B14E1D" w:rsidRDefault="00B14E1D" w:rsidP="00E917E6">
            <w:pPr>
              <w:snapToGrid w:val="0"/>
              <w:rPr>
                <w:rFonts w:ascii="Arial" w:hAnsi="Arial" w:cs="Arial"/>
              </w:rPr>
            </w:pPr>
            <w:r>
              <w:rPr>
                <w:rFonts w:ascii="Arial" w:hAnsi="Arial" w:cs="Arial"/>
              </w:rPr>
              <w:t>Understanding of the importance of Welsh Language and Culture</w:t>
            </w:r>
          </w:p>
        </w:tc>
        <w:tc>
          <w:tcPr>
            <w:tcW w:w="1500" w:type="dxa"/>
            <w:tcBorders>
              <w:top w:val="single" w:sz="4" w:space="0" w:color="000000"/>
              <w:left w:val="single" w:sz="4" w:space="0" w:color="000000"/>
              <w:bottom w:val="single" w:sz="4" w:space="0" w:color="000000"/>
            </w:tcBorders>
            <w:shd w:val="clear" w:color="auto" w:fill="auto"/>
          </w:tcPr>
          <w:p w14:paraId="2181A7BB" w14:textId="77777777" w:rsidR="00B14E1D" w:rsidRDefault="00B14E1D" w:rsidP="00E917E6">
            <w:pPr>
              <w:snapToGrid w:val="0"/>
              <w:jc w:val="center"/>
              <w:rPr>
                <w:rFonts w:ascii="Arial" w:hAnsi="Arial" w:cs="Arial"/>
              </w:rPr>
            </w:pPr>
            <w:r>
              <w:rPr>
                <w:rFonts w:ascii="Arial" w:hAnsi="Arial" w:cs="Arial"/>
              </w:rPr>
              <w:t>Y</w:t>
            </w:r>
          </w:p>
        </w:tc>
        <w:tc>
          <w:tcPr>
            <w:tcW w:w="1433" w:type="dxa"/>
            <w:tcBorders>
              <w:top w:val="single" w:sz="4" w:space="0" w:color="000000"/>
              <w:left w:val="single" w:sz="4" w:space="0" w:color="000000"/>
              <w:bottom w:val="single" w:sz="4" w:space="0" w:color="000000"/>
            </w:tcBorders>
            <w:shd w:val="clear" w:color="auto" w:fill="auto"/>
          </w:tcPr>
          <w:p w14:paraId="060C6A2F" w14:textId="77777777" w:rsidR="00B14E1D" w:rsidRDefault="00B14E1D" w:rsidP="00E917E6">
            <w:pPr>
              <w:snapToGrid w:val="0"/>
              <w:jc w:val="center"/>
              <w:rPr>
                <w:rFonts w:ascii="Arial" w:hAnsi="Arial" w:cs="Arial"/>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255237DC" w14:textId="77777777" w:rsidR="00B14E1D" w:rsidRDefault="00B14E1D" w:rsidP="00E917E6">
            <w:pPr>
              <w:snapToGrid w:val="0"/>
              <w:jc w:val="center"/>
              <w:rPr>
                <w:rFonts w:ascii="Arial" w:hAnsi="Arial" w:cs="Arial"/>
              </w:rPr>
            </w:pPr>
            <w:r>
              <w:rPr>
                <w:rFonts w:ascii="Arial" w:hAnsi="Arial" w:cs="Arial"/>
              </w:rPr>
              <w:t>F/I</w:t>
            </w:r>
          </w:p>
        </w:tc>
      </w:tr>
    </w:tbl>
    <w:p w14:paraId="4F5C5943" w14:textId="77777777" w:rsidR="004366A4" w:rsidRDefault="004366A4" w:rsidP="008E068B">
      <w:pPr>
        <w:rPr>
          <w:rFonts w:ascii="Arial" w:hAnsi="Arial" w:cs="Arial"/>
          <w:lang w:eastAsia="en-US"/>
        </w:rPr>
      </w:pPr>
    </w:p>
    <w:p w14:paraId="24D94ED6" w14:textId="77777777" w:rsidR="007873B2" w:rsidRPr="007873B2" w:rsidRDefault="007873B2" w:rsidP="007873B2">
      <w:pPr>
        <w:rPr>
          <w:vanish/>
        </w:rPr>
      </w:pPr>
    </w:p>
    <w:p w14:paraId="3FB22602" w14:textId="77777777" w:rsidR="008E068B" w:rsidRDefault="008E068B" w:rsidP="008E068B">
      <w:pPr>
        <w:rPr>
          <w:rFonts w:ascii="Arial" w:hAnsi="Arial" w:cs="Arial"/>
          <w:lang w:eastAsia="en-US"/>
        </w:rPr>
      </w:pPr>
    </w:p>
    <w:p w14:paraId="3068F265" w14:textId="77777777" w:rsidR="00FC5D94" w:rsidRDefault="00DB40B8" w:rsidP="00DB40B8">
      <w:pPr>
        <w:rPr>
          <w:rFonts w:ascii="Arial" w:hAnsi="Arial" w:cs="Arial"/>
        </w:rPr>
      </w:pPr>
      <w:r>
        <w:rPr>
          <w:rFonts w:ascii="Arial" w:hAnsi="Arial" w:cs="Arial"/>
        </w:rPr>
        <w:t>*  Each of the requirements specified must be measurable.  Please indicate the approach that will be taken to assess whether applicants meet the requirements:</w:t>
      </w:r>
      <w:r w:rsidR="00FC5D94">
        <w:rPr>
          <w:rFonts w:ascii="Arial" w:hAnsi="Arial" w:cs="Arial"/>
        </w:rPr>
        <w:t xml:space="preserve">  </w:t>
      </w:r>
    </w:p>
    <w:p w14:paraId="4527D419" w14:textId="77777777" w:rsidR="00FC5D94" w:rsidRDefault="00FC5D94" w:rsidP="00DB40B8">
      <w:pPr>
        <w:rPr>
          <w:rFonts w:ascii="Arial" w:hAnsi="Arial" w:cs="Arial"/>
        </w:rPr>
      </w:pPr>
    </w:p>
    <w:p w14:paraId="2400A0E5" w14:textId="77777777" w:rsidR="00FC5D94" w:rsidRDefault="00FC5D94" w:rsidP="00FC5D94">
      <w:pPr>
        <w:rPr>
          <w:rFonts w:ascii="Arial" w:hAnsi="Arial" w:cs="Arial"/>
        </w:rPr>
      </w:pPr>
      <w:r>
        <w:rPr>
          <w:rFonts w:ascii="Arial" w:hAnsi="Arial" w:cs="Arial"/>
        </w:rPr>
        <w:t>F – Job Application Form</w:t>
      </w:r>
      <w:r>
        <w:rPr>
          <w:rFonts w:ascii="Arial" w:hAnsi="Arial" w:cs="Arial"/>
        </w:rPr>
        <w:tab/>
      </w:r>
      <w:r>
        <w:rPr>
          <w:rFonts w:ascii="Arial" w:hAnsi="Arial" w:cs="Arial"/>
        </w:rPr>
        <w:tab/>
      </w:r>
      <w:r>
        <w:rPr>
          <w:rFonts w:ascii="Arial" w:hAnsi="Arial" w:cs="Arial"/>
        </w:rPr>
        <w:tab/>
      </w:r>
      <w:r>
        <w:rPr>
          <w:rFonts w:ascii="Arial" w:hAnsi="Arial" w:cs="Arial"/>
        </w:rPr>
        <w:tab/>
        <w:t xml:space="preserve">C – Certificate of Qualification  </w:t>
      </w:r>
    </w:p>
    <w:p w14:paraId="4729348D" w14:textId="77777777" w:rsidR="00B762B8" w:rsidRPr="007B74E5" w:rsidRDefault="00FC5D94" w:rsidP="00FC5D94">
      <w:pPr>
        <w:tabs>
          <w:tab w:val="left" w:pos="2278"/>
        </w:tabs>
      </w:pPr>
      <w:r>
        <w:rPr>
          <w:rFonts w:ascii="Arial" w:hAnsi="Arial" w:cs="Arial"/>
        </w:rPr>
        <w:t>I – Interview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 – Test</w:t>
      </w:r>
    </w:p>
    <w:sectPr w:rsidR="00B762B8" w:rsidRPr="007B74E5" w:rsidSect="003621EE">
      <w:headerReference w:type="default" r:id="rId9"/>
      <w:footerReference w:type="even" r:id="rId10"/>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2822" w14:textId="77777777" w:rsidR="00893D85" w:rsidRDefault="00893D85">
      <w:r>
        <w:separator/>
      </w:r>
    </w:p>
  </w:endnote>
  <w:endnote w:type="continuationSeparator" w:id="0">
    <w:p w14:paraId="339918F6" w14:textId="77777777" w:rsidR="00893D85" w:rsidRDefault="0089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79B2" w14:textId="77777777" w:rsidR="00DB40B8" w:rsidRDefault="00DB40B8" w:rsidP="00DE4F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FCA3F6" w14:textId="77777777" w:rsidR="00DB40B8" w:rsidRDefault="00DB40B8" w:rsidP="00C22F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FF11" w14:textId="77777777" w:rsidR="00DB40B8" w:rsidRPr="009674B1" w:rsidRDefault="00DB40B8" w:rsidP="007B74E5">
    <w:pPr>
      <w:pStyle w:val="Footer"/>
      <w:ind w:right="360"/>
      <w:rPr>
        <w:rFonts w:ascii="Arial" w:hAnsi="Arial" w:cs="Arial"/>
        <w:b/>
      </w:rPr>
    </w:pPr>
    <w:r w:rsidRPr="009674B1">
      <w:rPr>
        <w:rStyle w:val="PageNumber"/>
        <w:rFonts w:ascii="Arial" w:hAnsi="Arial" w:cs="Arial"/>
        <w:b/>
      </w:rPr>
      <w:fldChar w:fldCharType="begin"/>
    </w:r>
    <w:r w:rsidRPr="009674B1">
      <w:rPr>
        <w:rStyle w:val="PageNumber"/>
        <w:rFonts w:ascii="Arial" w:hAnsi="Arial" w:cs="Arial"/>
        <w:b/>
      </w:rPr>
      <w:instrText xml:space="preserve"> PAGE </w:instrText>
    </w:r>
    <w:r w:rsidRPr="009674B1">
      <w:rPr>
        <w:rStyle w:val="PageNumber"/>
        <w:rFonts w:ascii="Arial" w:hAnsi="Arial" w:cs="Arial"/>
        <w:b/>
      </w:rPr>
      <w:fldChar w:fldCharType="separate"/>
    </w:r>
    <w:r w:rsidR="00CA4630">
      <w:rPr>
        <w:rStyle w:val="PageNumber"/>
        <w:rFonts w:ascii="Arial" w:hAnsi="Arial" w:cs="Arial"/>
        <w:b/>
        <w:noProof/>
      </w:rPr>
      <w:t>4</w:t>
    </w:r>
    <w:r w:rsidRPr="009674B1">
      <w:rPr>
        <w:rStyle w:val="PageNumber"/>
        <w:rFonts w:ascii="Arial" w:hAnsi="Arial" w:cs="Arial"/>
        <w:b/>
      </w:rPr>
      <w:fldChar w:fldCharType="end"/>
    </w:r>
    <w:r w:rsidRPr="009674B1">
      <w:rPr>
        <w:rStyle w:val="PageNumber"/>
        <w:rFonts w:ascii="Arial" w:hAnsi="Arial" w:cs="Arial"/>
        <w:b/>
      </w:rPr>
      <w:t xml:space="preserve">          </w:t>
    </w:r>
    <w:r>
      <w:rPr>
        <w:rStyle w:val="PageNumber"/>
        <w:rFonts w:ascii="Arial" w:hAnsi="Arial" w:cs="Arial"/>
        <w:b/>
      </w:rPr>
      <w:tab/>
    </w:r>
    <w:r>
      <w:rPr>
        <w:rStyle w:val="PageNumber"/>
        <w:rFonts w:ascii="Arial" w:hAnsi="Arial" w:cs="Arial"/>
        <w:b/>
      </w:rPr>
      <w:tab/>
    </w:r>
    <w:r w:rsidRPr="00111A9F">
      <w:rPr>
        <w:rFonts w:ascii="Arial" w:hAnsi="Arial" w:cs="Arial"/>
        <w:b/>
      </w:rPr>
      <w:t>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F5ED" w14:textId="77777777" w:rsidR="00893D85" w:rsidRDefault="00893D85">
      <w:r>
        <w:separator/>
      </w:r>
    </w:p>
  </w:footnote>
  <w:footnote w:type="continuationSeparator" w:id="0">
    <w:p w14:paraId="4149E37B" w14:textId="77777777" w:rsidR="00893D85" w:rsidRDefault="00893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7853" w14:textId="77777777" w:rsidR="00DB40B8" w:rsidRDefault="00DB40B8" w:rsidP="001A6731">
    <w:pPr>
      <w:pStyle w:val="Header"/>
      <w:jc w:val="center"/>
      <w:rPr>
        <w:rFonts w:ascii="Arial" w:hAnsi="Arial" w:cs="Arial"/>
        <w:b/>
      </w:rPr>
    </w:pPr>
    <w:r>
      <w:rPr>
        <w:rFonts w:ascii="Arial" w:hAnsi="Arial" w:cs="Arial"/>
        <w:b/>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0945B31"/>
    <w:multiLevelType w:val="hybridMultilevel"/>
    <w:tmpl w:val="3EE2D8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C62DA"/>
    <w:multiLevelType w:val="hybridMultilevel"/>
    <w:tmpl w:val="0330B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C6692"/>
    <w:multiLevelType w:val="hybridMultilevel"/>
    <w:tmpl w:val="8DD464A4"/>
    <w:lvl w:ilvl="0" w:tplc="0D583B34">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346A94"/>
    <w:multiLevelType w:val="hybridMultilevel"/>
    <w:tmpl w:val="7C3C6FB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360"/>
        </w:tabs>
        <w:ind w:left="-360" w:hanging="360"/>
      </w:pPr>
      <w:rPr>
        <w:rFonts w:ascii="Wingdings" w:hAnsi="Wingdings" w:hint="default"/>
      </w:rPr>
    </w:lvl>
    <w:lvl w:ilvl="3" w:tplc="0809000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1080"/>
        </w:tabs>
        <w:ind w:left="1080" w:hanging="360"/>
      </w:pPr>
      <w:rPr>
        <w:rFonts w:ascii="Courier New" w:hAnsi="Courier New" w:cs="Courier New" w:hint="default"/>
      </w:rPr>
    </w:lvl>
    <w:lvl w:ilvl="5" w:tplc="08090005" w:tentative="1">
      <w:start w:val="1"/>
      <w:numFmt w:val="bullet"/>
      <w:lvlText w:val=""/>
      <w:lvlJc w:val="left"/>
      <w:pPr>
        <w:tabs>
          <w:tab w:val="num" w:pos="1800"/>
        </w:tabs>
        <w:ind w:left="1800" w:hanging="360"/>
      </w:pPr>
      <w:rPr>
        <w:rFonts w:ascii="Wingdings" w:hAnsi="Wingdings" w:hint="default"/>
      </w:rPr>
    </w:lvl>
    <w:lvl w:ilvl="6" w:tplc="08090001" w:tentative="1">
      <w:start w:val="1"/>
      <w:numFmt w:val="bullet"/>
      <w:lvlText w:val=""/>
      <w:lvlJc w:val="left"/>
      <w:pPr>
        <w:tabs>
          <w:tab w:val="num" w:pos="2520"/>
        </w:tabs>
        <w:ind w:left="2520" w:hanging="360"/>
      </w:pPr>
      <w:rPr>
        <w:rFonts w:ascii="Symbol" w:hAnsi="Symbol" w:hint="default"/>
      </w:rPr>
    </w:lvl>
    <w:lvl w:ilvl="7" w:tplc="08090003" w:tentative="1">
      <w:start w:val="1"/>
      <w:numFmt w:val="bullet"/>
      <w:lvlText w:val="o"/>
      <w:lvlJc w:val="left"/>
      <w:pPr>
        <w:tabs>
          <w:tab w:val="num" w:pos="3240"/>
        </w:tabs>
        <w:ind w:left="3240" w:hanging="360"/>
      </w:pPr>
      <w:rPr>
        <w:rFonts w:ascii="Courier New" w:hAnsi="Courier New" w:cs="Courier New" w:hint="default"/>
      </w:rPr>
    </w:lvl>
    <w:lvl w:ilvl="8" w:tplc="08090005" w:tentative="1">
      <w:start w:val="1"/>
      <w:numFmt w:val="bullet"/>
      <w:lvlText w:val=""/>
      <w:lvlJc w:val="left"/>
      <w:pPr>
        <w:tabs>
          <w:tab w:val="num" w:pos="3960"/>
        </w:tabs>
        <w:ind w:left="3960" w:hanging="360"/>
      </w:pPr>
      <w:rPr>
        <w:rFonts w:ascii="Wingdings" w:hAnsi="Wingdings" w:hint="default"/>
      </w:rPr>
    </w:lvl>
  </w:abstractNum>
  <w:abstractNum w:abstractNumId="5" w15:restartNumberingAfterBreak="0">
    <w:nsid w:val="29513BA8"/>
    <w:multiLevelType w:val="hybridMultilevel"/>
    <w:tmpl w:val="9C2E2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66F61"/>
    <w:multiLevelType w:val="hybridMultilevel"/>
    <w:tmpl w:val="35BCE8F4"/>
    <w:lvl w:ilvl="0" w:tplc="0E9A67B8">
      <w:start w:val="1"/>
      <w:numFmt w:val="bullet"/>
      <w:lvlText w:val=""/>
      <w:lvlJc w:val="left"/>
      <w:pPr>
        <w:tabs>
          <w:tab w:val="num" w:pos="227"/>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145EBA"/>
    <w:multiLevelType w:val="hybridMultilevel"/>
    <w:tmpl w:val="3170F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69A"/>
    <w:multiLevelType w:val="hybridMultilevel"/>
    <w:tmpl w:val="BC7453A8"/>
    <w:lvl w:ilvl="0" w:tplc="0E9A67B8">
      <w:start w:val="1"/>
      <w:numFmt w:val="bullet"/>
      <w:lvlText w:val=""/>
      <w:lvlJc w:val="left"/>
      <w:pPr>
        <w:tabs>
          <w:tab w:val="num" w:pos="227"/>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AF49DC"/>
    <w:multiLevelType w:val="hybridMultilevel"/>
    <w:tmpl w:val="5E766A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3C4039"/>
    <w:multiLevelType w:val="hybridMultilevel"/>
    <w:tmpl w:val="C24EC3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F722C3"/>
    <w:multiLevelType w:val="hybridMultilevel"/>
    <w:tmpl w:val="73B681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C0F50"/>
    <w:multiLevelType w:val="hybridMultilevel"/>
    <w:tmpl w:val="367812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6D542C"/>
    <w:multiLevelType w:val="hybridMultilevel"/>
    <w:tmpl w:val="63460B72"/>
    <w:lvl w:ilvl="0" w:tplc="08090001">
      <w:start w:val="1"/>
      <w:numFmt w:val="bullet"/>
      <w:lvlText w:val=""/>
      <w:lvlJc w:val="left"/>
      <w:pPr>
        <w:tabs>
          <w:tab w:val="num" w:pos="360"/>
        </w:tabs>
        <w:ind w:left="360" w:hanging="360"/>
      </w:pPr>
      <w:rPr>
        <w:rFonts w:ascii="Symbol" w:hAnsi="Symbol" w:hint="default"/>
      </w:rPr>
    </w:lvl>
    <w:lvl w:ilvl="1" w:tplc="08090017">
      <w:start w:val="1"/>
      <w:numFmt w:val="lowerLetter"/>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A251DD"/>
    <w:multiLevelType w:val="hybridMultilevel"/>
    <w:tmpl w:val="BA8C435A"/>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6B112BAF"/>
    <w:multiLevelType w:val="hybridMultilevel"/>
    <w:tmpl w:val="4664EF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281939"/>
    <w:multiLevelType w:val="hybridMultilevel"/>
    <w:tmpl w:val="091014C6"/>
    <w:lvl w:ilvl="0" w:tplc="0E9A67B8">
      <w:start w:val="1"/>
      <w:numFmt w:val="bullet"/>
      <w:lvlText w:val=""/>
      <w:lvlJc w:val="left"/>
      <w:pPr>
        <w:tabs>
          <w:tab w:val="num" w:pos="227"/>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A848BD"/>
    <w:multiLevelType w:val="hybridMultilevel"/>
    <w:tmpl w:val="D436C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4D35A4"/>
    <w:multiLevelType w:val="hybridMultilevel"/>
    <w:tmpl w:val="55644B32"/>
    <w:lvl w:ilvl="0" w:tplc="6F660E0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6A0860"/>
    <w:multiLevelType w:val="hybridMultilevel"/>
    <w:tmpl w:val="0FE4EFD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AB24B42"/>
    <w:multiLevelType w:val="hybridMultilevel"/>
    <w:tmpl w:val="B79EA8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5253AB"/>
    <w:multiLevelType w:val="hybridMultilevel"/>
    <w:tmpl w:val="BDD40CFC"/>
    <w:lvl w:ilvl="0" w:tplc="0E9A67B8">
      <w:start w:val="1"/>
      <w:numFmt w:val="bullet"/>
      <w:lvlText w:val=""/>
      <w:lvlJc w:val="left"/>
      <w:pPr>
        <w:tabs>
          <w:tab w:val="num" w:pos="227"/>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6309982">
    <w:abstractNumId w:val="1"/>
  </w:num>
  <w:num w:numId="2" w16cid:durableId="2023627832">
    <w:abstractNumId w:val="7"/>
  </w:num>
  <w:num w:numId="3" w16cid:durableId="1390303685">
    <w:abstractNumId w:val="10"/>
  </w:num>
  <w:num w:numId="4" w16cid:durableId="873424047">
    <w:abstractNumId w:val="12"/>
  </w:num>
  <w:num w:numId="5" w16cid:durableId="898511830">
    <w:abstractNumId w:val="11"/>
  </w:num>
  <w:num w:numId="6" w16cid:durableId="167327786">
    <w:abstractNumId w:val="2"/>
  </w:num>
  <w:num w:numId="7" w16cid:durableId="357197821">
    <w:abstractNumId w:val="17"/>
  </w:num>
  <w:num w:numId="8" w16cid:durableId="1976058285">
    <w:abstractNumId w:val="15"/>
  </w:num>
  <w:num w:numId="9" w16cid:durableId="1124077804">
    <w:abstractNumId w:val="16"/>
  </w:num>
  <w:num w:numId="10" w16cid:durableId="1769275619">
    <w:abstractNumId w:val="21"/>
  </w:num>
  <w:num w:numId="11" w16cid:durableId="809829210">
    <w:abstractNumId w:val="8"/>
  </w:num>
  <w:num w:numId="12" w16cid:durableId="907888612">
    <w:abstractNumId w:val="6"/>
  </w:num>
  <w:num w:numId="13" w16cid:durableId="1641495298">
    <w:abstractNumId w:val="20"/>
  </w:num>
  <w:num w:numId="14" w16cid:durableId="1030565410">
    <w:abstractNumId w:val="9"/>
  </w:num>
  <w:num w:numId="15" w16cid:durableId="216599127">
    <w:abstractNumId w:val="13"/>
  </w:num>
  <w:num w:numId="16" w16cid:durableId="399909756">
    <w:abstractNumId w:val="19"/>
  </w:num>
  <w:num w:numId="17" w16cid:durableId="983393594">
    <w:abstractNumId w:val="14"/>
  </w:num>
  <w:num w:numId="18" w16cid:durableId="1659767059">
    <w:abstractNumId w:val="5"/>
  </w:num>
  <w:num w:numId="19" w16cid:durableId="470487061">
    <w:abstractNumId w:val="3"/>
  </w:num>
  <w:num w:numId="20" w16cid:durableId="1686320597">
    <w:abstractNumId w:val="4"/>
  </w:num>
  <w:num w:numId="21" w16cid:durableId="1861964630">
    <w:abstractNumId w:val="18"/>
  </w:num>
  <w:num w:numId="22" w16cid:durableId="20756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A8"/>
    <w:rsid w:val="00000DD5"/>
    <w:rsid w:val="00006A8A"/>
    <w:rsid w:val="00012257"/>
    <w:rsid w:val="00013222"/>
    <w:rsid w:val="00017180"/>
    <w:rsid w:val="00022BBD"/>
    <w:rsid w:val="000234B1"/>
    <w:rsid w:val="00025740"/>
    <w:rsid w:val="00027FAD"/>
    <w:rsid w:val="000303ED"/>
    <w:rsid w:val="00034384"/>
    <w:rsid w:val="00034E6E"/>
    <w:rsid w:val="00036887"/>
    <w:rsid w:val="00040A90"/>
    <w:rsid w:val="00042C17"/>
    <w:rsid w:val="00051078"/>
    <w:rsid w:val="0005127E"/>
    <w:rsid w:val="00056719"/>
    <w:rsid w:val="00057395"/>
    <w:rsid w:val="0005787A"/>
    <w:rsid w:val="000600CB"/>
    <w:rsid w:val="00062BC0"/>
    <w:rsid w:val="000655C7"/>
    <w:rsid w:val="00066429"/>
    <w:rsid w:val="0006730D"/>
    <w:rsid w:val="000763FB"/>
    <w:rsid w:val="00076D14"/>
    <w:rsid w:val="00077A21"/>
    <w:rsid w:val="00082FF6"/>
    <w:rsid w:val="0008301A"/>
    <w:rsid w:val="000905F3"/>
    <w:rsid w:val="00095A2F"/>
    <w:rsid w:val="00097B63"/>
    <w:rsid w:val="00097F7C"/>
    <w:rsid w:val="000A04B0"/>
    <w:rsid w:val="000A0F34"/>
    <w:rsid w:val="000A7E39"/>
    <w:rsid w:val="000C50E2"/>
    <w:rsid w:val="000C5843"/>
    <w:rsid w:val="000C6E8A"/>
    <w:rsid w:val="000C6F43"/>
    <w:rsid w:val="000D1CBD"/>
    <w:rsid w:val="000D1F74"/>
    <w:rsid w:val="000D2358"/>
    <w:rsid w:val="000D3130"/>
    <w:rsid w:val="000D50F0"/>
    <w:rsid w:val="000E04A2"/>
    <w:rsid w:val="000E3178"/>
    <w:rsid w:val="000E3895"/>
    <w:rsid w:val="000E7934"/>
    <w:rsid w:val="000E7940"/>
    <w:rsid w:val="000F2218"/>
    <w:rsid w:val="000F6D72"/>
    <w:rsid w:val="00101190"/>
    <w:rsid w:val="00103513"/>
    <w:rsid w:val="00103DBE"/>
    <w:rsid w:val="00105721"/>
    <w:rsid w:val="00107A05"/>
    <w:rsid w:val="00111A9F"/>
    <w:rsid w:val="00115FBB"/>
    <w:rsid w:val="0011683A"/>
    <w:rsid w:val="00117C4C"/>
    <w:rsid w:val="00117D86"/>
    <w:rsid w:val="00122B01"/>
    <w:rsid w:val="00125D02"/>
    <w:rsid w:val="00130A8F"/>
    <w:rsid w:val="001343D0"/>
    <w:rsid w:val="0013653D"/>
    <w:rsid w:val="00140739"/>
    <w:rsid w:val="001411E6"/>
    <w:rsid w:val="0014441C"/>
    <w:rsid w:val="00146020"/>
    <w:rsid w:val="001509F9"/>
    <w:rsid w:val="001545D4"/>
    <w:rsid w:val="00155D44"/>
    <w:rsid w:val="00156A87"/>
    <w:rsid w:val="00157149"/>
    <w:rsid w:val="00161F14"/>
    <w:rsid w:val="001630AE"/>
    <w:rsid w:val="00164703"/>
    <w:rsid w:val="00164811"/>
    <w:rsid w:val="001748A2"/>
    <w:rsid w:val="00175822"/>
    <w:rsid w:val="00177443"/>
    <w:rsid w:val="0018004B"/>
    <w:rsid w:val="00180A13"/>
    <w:rsid w:val="00180DA8"/>
    <w:rsid w:val="0018468F"/>
    <w:rsid w:val="00185833"/>
    <w:rsid w:val="00185A14"/>
    <w:rsid w:val="00186233"/>
    <w:rsid w:val="0018771C"/>
    <w:rsid w:val="00193D57"/>
    <w:rsid w:val="001951A1"/>
    <w:rsid w:val="00197D33"/>
    <w:rsid w:val="001A0BDD"/>
    <w:rsid w:val="001A18C0"/>
    <w:rsid w:val="001A3128"/>
    <w:rsid w:val="001A4C0A"/>
    <w:rsid w:val="001A6731"/>
    <w:rsid w:val="001B1353"/>
    <w:rsid w:val="001B1F33"/>
    <w:rsid w:val="001B468B"/>
    <w:rsid w:val="001B5B5A"/>
    <w:rsid w:val="001B64EB"/>
    <w:rsid w:val="001C611F"/>
    <w:rsid w:val="001C65C3"/>
    <w:rsid w:val="001D335F"/>
    <w:rsid w:val="001D4D8F"/>
    <w:rsid w:val="001E2178"/>
    <w:rsid w:val="001E238F"/>
    <w:rsid w:val="001E4718"/>
    <w:rsid w:val="001F436A"/>
    <w:rsid w:val="001F7878"/>
    <w:rsid w:val="0021172A"/>
    <w:rsid w:val="00212391"/>
    <w:rsid w:val="0021285B"/>
    <w:rsid w:val="00212CAC"/>
    <w:rsid w:val="0022332C"/>
    <w:rsid w:val="00226B9F"/>
    <w:rsid w:val="00235A8A"/>
    <w:rsid w:val="00236669"/>
    <w:rsid w:val="00240191"/>
    <w:rsid w:val="00242675"/>
    <w:rsid w:val="0025068E"/>
    <w:rsid w:val="0025104A"/>
    <w:rsid w:val="00252122"/>
    <w:rsid w:val="00252F92"/>
    <w:rsid w:val="002605A4"/>
    <w:rsid w:val="002622E7"/>
    <w:rsid w:val="00263961"/>
    <w:rsid w:val="00263E27"/>
    <w:rsid w:val="002644B8"/>
    <w:rsid w:val="0026621B"/>
    <w:rsid w:val="00272515"/>
    <w:rsid w:val="00274A97"/>
    <w:rsid w:val="002854D9"/>
    <w:rsid w:val="002947C9"/>
    <w:rsid w:val="002A03F2"/>
    <w:rsid w:val="002A0718"/>
    <w:rsid w:val="002A2724"/>
    <w:rsid w:val="002A42C4"/>
    <w:rsid w:val="002B252D"/>
    <w:rsid w:val="002B254A"/>
    <w:rsid w:val="002B63F7"/>
    <w:rsid w:val="002B76EC"/>
    <w:rsid w:val="002C1233"/>
    <w:rsid w:val="002C151C"/>
    <w:rsid w:val="002C256F"/>
    <w:rsid w:val="002C6657"/>
    <w:rsid w:val="002C70D6"/>
    <w:rsid w:val="002D05AF"/>
    <w:rsid w:val="002D118B"/>
    <w:rsid w:val="002D63E2"/>
    <w:rsid w:val="002D6B85"/>
    <w:rsid w:val="002D79D3"/>
    <w:rsid w:val="002E049B"/>
    <w:rsid w:val="002E1828"/>
    <w:rsid w:val="002E18CC"/>
    <w:rsid w:val="002E372B"/>
    <w:rsid w:val="002E3D6E"/>
    <w:rsid w:val="002E6FCB"/>
    <w:rsid w:val="002F00B1"/>
    <w:rsid w:val="002F057D"/>
    <w:rsid w:val="002F0599"/>
    <w:rsid w:val="002F137F"/>
    <w:rsid w:val="00300E28"/>
    <w:rsid w:val="00303536"/>
    <w:rsid w:val="00305507"/>
    <w:rsid w:val="0031225B"/>
    <w:rsid w:val="00312F24"/>
    <w:rsid w:val="0031388A"/>
    <w:rsid w:val="003148C3"/>
    <w:rsid w:val="0032076F"/>
    <w:rsid w:val="003223F9"/>
    <w:rsid w:val="0032640E"/>
    <w:rsid w:val="00330286"/>
    <w:rsid w:val="0033256C"/>
    <w:rsid w:val="00333805"/>
    <w:rsid w:val="00333D0C"/>
    <w:rsid w:val="00337F3E"/>
    <w:rsid w:val="00340063"/>
    <w:rsid w:val="0034022C"/>
    <w:rsid w:val="00340609"/>
    <w:rsid w:val="003456E7"/>
    <w:rsid w:val="00346298"/>
    <w:rsid w:val="003522B7"/>
    <w:rsid w:val="00356747"/>
    <w:rsid w:val="003569ED"/>
    <w:rsid w:val="00361EBC"/>
    <w:rsid w:val="003621EE"/>
    <w:rsid w:val="00367C13"/>
    <w:rsid w:val="00370E82"/>
    <w:rsid w:val="00372098"/>
    <w:rsid w:val="00375677"/>
    <w:rsid w:val="0038119E"/>
    <w:rsid w:val="00383422"/>
    <w:rsid w:val="00383A84"/>
    <w:rsid w:val="00383F90"/>
    <w:rsid w:val="00387988"/>
    <w:rsid w:val="003926F9"/>
    <w:rsid w:val="00395648"/>
    <w:rsid w:val="00396E4A"/>
    <w:rsid w:val="003A1849"/>
    <w:rsid w:val="003A3B28"/>
    <w:rsid w:val="003A47E4"/>
    <w:rsid w:val="003A5083"/>
    <w:rsid w:val="003A6A8E"/>
    <w:rsid w:val="003B2227"/>
    <w:rsid w:val="003B5E94"/>
    <w:rsid w:val="003C16E3"/>
    <w:rsid w:val="003C1AEB"/>
    <w:rsid w:val="003D1C8B"/>
    <w:rsid w:val="003D6889"/>
    <w:rsid w:val="003D6E6D"/>
    <w:rsid w:val="003D7269"/>
    <w:rsid w:val="003E2DAF"/>
    <w:rsid w:val="003F28C7"/>
    <w:rsid w:val="003F3B81"/>
    <w:rsid w:val="00401A0D"/>
    <w:rsid w:val="00404F47"/>
    <w:rsid w:val="00407AB7"/>
    <w:rsid w:val="00410225"/>
    <w:rsid w:val="00410866"/>
    <w:rsid w:val="004116DE"/>
    <w:rsid w:val="004158F4"/>
    <w:rsid w:val="00415EA8"/>
    <w:rsid w:val="00416D26"/>
    <w:rsid w:val="00416E69"/>
    <w:rsid w:val="00425021"/>
    <w:rsid w:val="00431128"/>
    <w:rsid w:val="004318BF"/>
    <w:rsid w:val="0043404A"/>
    <w:rsid w:val="004366A4"/>
    <w:rsid w:val="0044029E"/>
    <w:rsid w:val="0044073A"/>
    <w:rsid w:val="00443E67"/>
    <w:rsid w:val="004445C2"/>
    <w:rsid w:val="00446F20"/>
    <w:rsid w:val="00447203"/>
    <w:rsid w:val="0045441D"/>
    <w:rsid w:val="0045643B"/>
    <w:rsid w:val="00457E0A"/>
    <w:rsid w:val="00461957"/>
    <w:rsid w:val="0046409D"/>
    <w:rsid w:val="004646B7"/>
    <w:rsid w:val="00473C73"/>
    <w:rsid w:val="004750F3"/>
    <w:rsid w:val="004757C2"/>
    <w:rsid w:val="00475CCC"/>
    <w:rsid w:val="004766A8"/>
    <w:rsid w:val="00476BCB"/>
    <w:rsid w:val="00485137"/>
    <w:rsid w:val="00485940"/>
    <w:rsid w:val="00485D84"/>
    <w:rsid w:val="00491DDF"/>
    <w:rsid w:val="00492080"/>
    <w:rsid w:val="00492DBD"/>
    <w:rsid w:val="004A5148"/>
    <w:rsid w:val="004A7B10"/>
    <w:rsid w:val="004B30FD"/>
    <w:rsid w:val="004C17B9"/>
    <w:rsid w:val="004C1AB7"/>
    <w:rsid w:val="004C63A7"/>
    <w:rsid w:val="004D2D00"/>
    <w:rsid w:val="004E1499"/>
    <w:rsid w:val="004E5C2B"/>
    <w:rsid w:val="004E61CA"/>
    <w:rsid w:val="004E65C9"/>
    <w:rsid w:val="004F4478"/>
    <w:rsid w:val="005077CC"/>
    <w:rsid w:val="00511FC8"/>
    <w:rsid w:val="005163E3"/>
    <w:rsid w:val="0052291F"/>
    <w:rsid w:val="00526082"/>
    <w:rsid w:val="00527482"/>
    <w:rsid w:val="00527F04"/>
    <w:rsid w:val="00532198"/>
    <w:rsid w:val="005344E7"/>
    <w:rsid w:val="005360FE"/>
    <w:rsid w:val="005425E1"/>
    <w:rsid w:val="00543733"/>
    <w:rsid w:val="0054399F"/>
    <w:rsid w:val="00544525"/>
    <w:rsid w:val="005445E3"/>
    <w:rsid w:val="00550EB6"/>
    <w:rsid w:val="00551832"/>
    <w:rsid w:val="00551AB0"/>
    <w:rsid w:val="00553408"/>
    <w:rsid w:val="00554B82"/>
    <w:rsid w:val="00554DD6"/>
    <w:rsid w:val="00555F14"/>
    <w:rsid w:val="0056165E"/>
    <w:rsid w:val="00562262"/>
    <w:rsid w:val="00563C44"/>
    <w:rsid w:val="00571209"/>
    <w:rsid w:val="00571D54"/>
    <w:rsid w:val="005829DB"/>
    <w:rsid w:val="00583744"/>
    <w:rsid w:val="00584CC2"/>
    <w:rsid w:val="0058559E"/>
    <w:rsid w:val="00587767"/>
    <w:rsid w:val="00590DE5"/>
    <w:rsid w:val="00590E05"/>
    <w:rsid w:val="00592FB7"/>
    <w:rsid w:val="005A2616"/>
    <w:rsid w:val="005A2FB1"/>
    <w:rsid w:val="005A3811"/>
    <w:rsid w:val="005C14CF"/>
    <w:rsid w:val="005C157B"/>
    <w:rsid w:val="005C2C22"/>
    <w:rsid w:val="005C3910"/>
    <w:rsid w:val="005D248A"/>
    <w:rsid w:val="005D33C7"/>
    <w:rsid w:val="005D34C4"/>
    <w:rsid w:val="005D580B"/>
    <w:rsid w:val="005D794F"/>
    <w:rsid w:val="005E1859"/>
    <w:rsid w:val="005E5CBC"/>
    <w:rsid w:val="005E5D84"/>
    <w:rsid w:val="005F3519"/>
    <w:rsid w:val="005F415E"/>
    <w:rsid w:val="005F4C9F"/>
    <w:rsid w:val="005F5D68"/>
    <w:rsid w:val="005F7363"/>
    <w:rsid w:val="006044F9"/>
    <w:rsid w:val="00604D3B"/>
    <w:rsid w:val="00612C9E"/>
    <w:rsid w:val="00613D27"/>
    <w:rsid w:val="00624A8B"/>
    <w:rsid w:val="00625CCF"/>
    <w:rsid w:val="006262B1"/>
    <w:rsid w:val="00626896"/>
    <w:rsid w:val="00626A2B"/>
    <w:rsid w:val="00631FDB"/>
    <w:rsid w:val="00632DD8"/>
    <w:rsid w:val="00632FDA"/>
    <w:rsid w:val="00635264"/>
    <w:rsid w:val="00635318"/>
    <w:rsid w:val="006376E6"/>
    <w:rsid w:val="00642958"/>
    <w:rsid w:val="00642C3A"/>
    <w:rsid w:val="0065223E"/>
    <w:rsid w:val="006536EC"/>
    <w:rsid w:val="00655171"/>
    <w:rsid w:val="00655B1F"/>
    <w:rsid w:val="0066263F"/>
    <w:rsid w:val="006715FE"/>
    <w:rsid w:val="00673561"/>
    <w:rsid w:val="00673C4F"/>
    <w:rsid w:val="00674AAE"/>
    <w:rsid w:val="00676CE3"/>
    <w:rsid w:val="00683122"/>
    <w:rsid w:val="006832E3"/>
    <w:rsid w:val="00685B1D"/>
    <w:rsid w:val="00691AB0"/>
    <w:rsid w:val="006942CE"/>
    <w:rsid w:val="00695099"/>
    <w:rsid w:val="006959EF"/>
    <w:rsid w:val="00696239"/>
    <w:rsid w:val="006A0A03"/>
    <w:rsid w:val="006A0D34"/>
    <w:rsid w:val="006A76F2"/>
    <w:rsid w:val="006A7A3D"/>
    <w:rsid w:val="006B284F"/>
    <w:rsid w:val="006B5188"/>
    <w:rsid w:val="006C5708"/>
    <w:rsid w:val="006C6E36"/>
    <w:rsid w:val="006C6E74"/>
    <w:rsid w:val="006C7081"/>
    <w:rsid w:val="006D1FCD"/>
    <w:rsid w:val="006D3010"/>
    <w:rsid w:val="006D7621"/>
    <w:rsid w:val="006E3036"/>
    <w:rsid w:val="006E4649"/>
    <w:rsid w:val="006E48A7"/>
    <w:rsid w:val="006E66C8"/>
    <w:rsid w:val="006E6A50"/>
    <w:rsid w:val="006F5360"/>
    <w:rsid w:val="006F7450"/>
    <w:rsid w:val="006F7FCF"/>
    <w:rsid w:val="00700A6D"/>
    <w:rsid w:val="00700D3F"/>
    <w:rsid w:val="00702C48"/>
    <w:rsid w:val="00703385"/>
    <w:rsid w:val="00705B3D"/>
    <w:rsid w:val="00707D21"/>
    <w:rsid w:val="00713E7F"/>
    <w:rsid w:val="00715DAE"/>
    <w:rsid w:val="0071627C"/>
    <w:rsid w:val="007231DB"/>
    <w:rsid w:val="007239BE"/>
    <w:rsid w:val="0072475B"/>
    <w:rsid w:val="00726A23"/>
    <w:rsid w:val="00730967"/>
    <w:rsid w:val="007323B5"/>
    <w:rsid w:val="00734B3B"/>
    <w:rsid w:val="007357D8"/>
    <w:rsid w:val="00735FE9"/>
    <w:rsid w:val="00740CA7"/>
    <w:rsid w:val="00742316"/>
    <w:rsid w:val="00742A85"/>
    <w:rsid w:val="00742DCD"/>
    <w:rsid w:val="007466C6"/>
    <w:rsid w:val="00747D56"/>
    <w:rsid w:val="00751292"/>
    <w:rsid w:val="0076218F"/>
    <w:rsid w:val="00762BC2"/>
    <w:rsid w:val="00765839"/>
    <w:rsid w:val="007675B7"/>
    <w:rsid w:val="0077174E"/>
    <w:rsid w:val="00772E03"/>
    <w:rsid w:val="0077325A"/>
    <w:rsid w:val="0077678E"/>
    <w:rsid w:val="007774FF"/>
    <w:rsid w:val="007832B1"/>
    <w:rsid w:val="00785422"/>
    <w:rsid w:val="0078550C"/>
    <w:rsid w:val="007873B2"/>
    <w:rsid w:val="007952B1"/>
    <w:rsid w:val="007A2011"/>
    <w:rsid w:val="007A4E20"/>
    <w:rsid w:val="007A51CC"/>
    <w:rsid w:val="007A697D"/>
    <w:rsid w:val="007B15FE"/>
    <w:rsid w:val="007B2AD6"/>
    <w:rsid w:val="007B4D58"/>
    <w:rsid w:val="007B6B55"/>
    <w:rsid w:val="007B74E5"/>
    <w:rsid w:val="007C3707"/>
    <w:rsid w:val="007C3CD3"/>
    <w:rsid w:val="007C4FAE"/>
    <w:rsid w:val="007C6820"/>
    <w:rsid w:val="007D0557"/>
    <w:rsid w:val="007D1A11"/>
    <w:rsid w:val="007D1B3F"/>
    <w:rsid w:val="007D234B"/>
    <w:rsid w:val="007D26D5"/>
    <w:rsid w:val="007D4832"/>
    <w:rsid w:val="007D5C29"/>
    <w:rsid w:val="007D6B52"/>
    <w:rsid w:val="007D7DEB"/>
    <w:rsid w:val="007E2DDB"/>
    <w:rsid w:val="007E45EF"/>
    <w:rsid w:val="007E519D"/>
    <w:rsid w:val="007E5B1B"/>
    <w:rsid w:val="007F10C8"/>
    <w:rsid w:val="007F2E23"/>
    <w:rsid w:val="007F5306"/>
    <w:rsid w:val="0080030D"/>
    <w:rsid w:val="008069C2"/>
    <w:rsid w:val="00807239"/>
    <w:rsid w:val="00807A16"/>
    <w:rsid w:val="0081467F"/>
    <w:rsid w:val="0081612A"/>
    <w:rsid w:val="008169E0"/>
    <w:rsid w:val="00823C28"/>
    <w:rsid w:val="00826051"/>
    <w:rsid w:val="0082768D"/>
    <w:rsid w:val="0083156B"/>
    <w:rsid w:val="0083522F"/>
    <w:rsid w:val="00835BF1"/>
    <w:rsid w:val="008414A2"/>
    <w:rsid w:val="0085028F"/>
    <w:rsid w:val="00852959"/>
    <w:rsid w:val="008539A6"/>
    <w:rsid w:val="00854C74"/>
    <w:rsid w:val="00856405"/>
    <w:rsid w:val="00856EF2"/>
    <w:rsid w:val="00862055"/>
    <w:rsid w:val="0086555A"/>
    <w:rsid w:val="0086617B"/>
    <w:rsid w:val="0086647F"/>
    <w:rsid w:val="00870BBA"/>
    <w:rsid w:val="00870C1E"/>
    <w:rsid w:val="008803E5"/>
    <w:rsid w:val="00886A8B"/>
    <w:rsid w:val="00887FD6"/>
    <w:rsid w:val="00890378"/>
    <w:rsid w:val="00891EB5"/>
    <w:rsid w:val="008925EA"/>
    <w:rsid w:val="00893D85"/>
    <w:rsid w:val="008A68C7"/>
    <w:rsid w:val="008A6C86"/>
    <w:rsid w:val="008B6F7C"/>
    <w:rsid w:val="008C3036"/>
    <w:rsid w:val="008C6CD6"/>
    <w:rsid w:val="008D1A65"/>
    <w:rsid w:val="008D49E8"/>
    <w:rsid w:val="008D51CC"/>
    <w:rsid w:val="008E068B"/>
    <w:rsid w:val="008E100C"/>
    <w:rsid w:val="008E29DB"/>
    <w:rsid w:val="008E2C55"/>
    <w:rsid w:val="008E59AC"/>
    <w:rsid w:val="008E617D"/>
    <w:rsid w:val="008F1F76"/>
    <w:rsid w:val="008F35FB"/>
    <w:rsid w:val="008F3CC1"/>
    <w:rsid w:val="008F78C3"/>
    <w:rsid w:val="0090396B"/>
    <w:rsid w:val="00906168"/>
    <w:rsid w:val="00906E82"/>
    <w:rsid w:val="00906ED2"/>
    <w:rsid w:val="009111A6"/>
    <w:rsid w:val="00912B0C"/>
    <w:rsid w:val="00925E59"/>
    <w:rsid w:val="009326F0"/>
    <w:rsid w:val="00936742"/>
    <w:rsid w:val="00937A12"/>
    <w:rsid w:val="00941B84"/>
    <w:rsid w:val="00941F0B"/>
    <w:rsid w:val="00947008"/>
    <w:rsid w:val="0095062D"/>
    <w:rsid w:val="0095506C"/>
    <w:rsid w:val="009574D5"/>
    <w:rsid w:val="00961CCE"/>
    <w:rsid w:val="00963C63"/>
    <w:rsid w:val="009652B1"/>
    <w:rsid w:val="00965B6C"/>
    <w:rsid w:val="009674B1"/>
    <w:rsid w:val="00967F25"/>
    <w:rsid w:val="00973A88"/>
    <w:rsid w:val="009774F8"/>
    <w:rsid w:val="009861CC"/>
    <w:rsid w:val="009876F1"/>
    <w:rsid w:val="0099622C"/>
    <w:rsid w:val="009A0013"/>
    <w:rsid w:val="009A09AE"/>
    <w:rsid w:val="009A09B5"/>
    <w:rsid w:val="009B5BA2"/>
    <w:rsid w:val="009B640A"/>
    <w:rsid w:val="009B716F"/>
    <w:rsid w:val="009C15F1"/>
    <w:rsid w:val="009C275C"/>
    <w:rsid w:val="009C4D1A"/>
    <w:rsid w:val="009C5D06"/>
    <w:rsid w:val="009C5E11"/>
    <w:rsid w:val="009C76C0"/>
    <w:rsid w:val="009C7A18"/>
    <w:rsid w:val="009D4643"/>
    <w:rsid w:val="009D5F57"/>
    <w:rsid w:val="009D62C5"/>
    <w:rsid w:val="009E2394"/>
    <w:rsid w:val="009E3368"/>
    <w:rsid w:val="009E3829"/>
    <w:rsid w:val="009E38A7"/>
    <w:rsid w:val="009E60F0"/>
    <w:rsid w:val="009E68C0"/>
    <w:rsid w:val="009E7002"/>
    <w:rsid w:val="009F0BAC"/>
    <w:rsid w:val="009F4D86"/>
    <w:rsid w:val="00A00054"/>
    <w:rsid w:val="00A00BD8"/>
    <w:rsid w:val="00A06D7D"/>
    <w:rsid w:val="00A10B25"/>
    <w:rsid w:val="00A10DBB"/>
    <w:rsid w:val="00A1135B"/>
    <w:rsid w:val="00A11C69"/>
    <w:rsid w:val="00A1261C"/>
    <w:rsid w:val="00A1760D"/>
    <w:rsid w:val="00A2138E"/>
    <w:rsid w:val="00A27AC9"/>
    <w:rsid w:val="00A30CB4"/>
    <w:rsid w:val="00A30E5B"/>
    <w:rsid w:val="00A358EB"/>
    <w:rsid w:val="00A35AE3"/>
    <w:rsid w:val="00A37177"/>
    <w:rsid w:val="00A378EB"/>
    <w:rsid w:val="00A37B15"/>
    <w:rsid w:val="00A40E36"/>
    <w:rsid w:val="00A433CF"/>
    <w:rsid w:val="00A4684D"/>
    <w:rsid w:val="00A502B7"/>
    <w:rsid w:val="00A50552"/>
    <w:rsid w:val="00A50728"/>
    <w:rsid w:val="00A519D1"/>
    <w:rsid w:val="00A51E44"/>
    <w:rsid w:val="00A51E60"/>
    <w:rsid w:val="00A54CF6"/>
    <w:rsid w:val="00A56E69"/>
    <w:rsid w:val="00A56E99"/>
    <w:rsid w:val="00A615C9"/>
    <w:rsid w:val="00A61DA8"/>
    <w:rsid w:val="00A62FF4"/>
    <w:rsid w:val="00A63654"/>
    <w:rsid w:val="00A64D1A"/>
    <w:rsid w:val="00A66C65"/>
    <w:rsid w:val="00A71331"/>
    <w:rsid w:val="00A72F5F"/>
    <w:rsid w:val="00A74E27"/>
    <w:rsid w:val="00A81320"/>
    <w:rsid w:val="00A81BA5"/>
    <w:rsid w:val="00A85160"/>
    <w:rsid w:val="00A85B91"/>
    <w:rsid w:val="00A85DB7"/>
    <w:rsid w:val="00A90A82"/>
    <w:rsid w:val="00AA28BE"/>
    <w:rsid w:val="00AA3760"/>
    <w:rsid w:val="00AA43BE"/>
    <w:rsid w:val="00AA4E46"/>
    <w:rsid w:val="00AA680A"/>
    <w:rsid w:val="00AB1E69"/>
    <w:rsid w:val="00AB26CB"/>
    <w:rsid w:val="00AB5DE5"/>
    <w:rsid w:val="00AB6AF0"/>
    <w:rsid w:val="00AB71E9"/>
    <w:rsid w:val="00AB7258"/>
    <w:rsid w:val="00AC344C"/>
    <w:rsid w:val="00AC37A5"/>
    <w:rsid w:val="00AD0F27"/>
    <w:rsid w:val="00AD3D64"/>
    <w:rsid w:val="00AD5D0D"/>
    <w:rsid w:val="00AD7879"/>
    <w:rsid w:val="00AE27CE"/>
    <w:rsid w:val="00AE556D"/>
    <w:rsid w:val="00AF2708"/>
    <w:rsid w:val="00B01A32"/>
    <w:rsid w:val="00B02E23"/>
    <w:rsid w:val="00B031BF"/>
    <w:rsid w:val="00B03DEA"/>
    <w:rsid w:val="00B06D62"/>
    <w:rsid w:val="00B07C5E"/>
    <w:rsid w:val="00B07E6F"/>
    <w:rsid w:val="00B108BB"/>
    <w:rsid w:val="00B14E1D"/>
    <w:rsid w:val="00B166B8"/>
    <w:rsid w:val="00B179B8"/>
    <w:rsid w:val="00B27F93"/>
    <w:rsid w:val="00B32DC7"/>
    <w:rsid w:val="00B33204"/>
    <w:rsid w:val="00B34273"/>
    <w:rsid w:val="00B34611"/>
    <w:rsid w:val="00B472EB"/>
    <w:rsid w:val="00B50417"/>
    <w:rsid w:val="00B638C7"/>
    <w:rsid w:val="00B64720"/>
    <w:rsid w:val="00B65CAC"/>
    <w:rsid w:val="00B762B8"/>
    <w:rsid w:val="00B770EF"/>
    <w:rsid w:val="00B80462"/>
    <w:rsid w:val="00B816B9"/>
    <w:rsid w:val="00B82661"/>
    <w:rsid w:val="00B8377C"/>
    <w:rsid w:val="00B852FE"/>
    <w:rsid w:val="00B90068"/>
    <w:rsid w:val="00B97391"/>
    <w:rsid w:val="00B97410"/>
    <w:rsid w:val="00B979B4"/>
    <w:rsid w:val="00BA263E"/>
    <w:rsid w:val="00BA3FC0"/>
    <w:rsid w:val="00BA647D"/>
    <w:rsid w:val="00BB0A61"/>
    <w:rsid w:val="00BB288F"/>
    <w:rsid w:val="00BC07DE"/>
    <w:rsid w:val="00BC70AF"/>
    <w:rsid w:val="00BC7668"/>
    <w:rsid w:val="00BD1BEC"/>
    <w:rsid w:val="00BD2F35"/>
    <w:rsid w:val="00BD6D37"/>
    <w:rsid w:val="00BE01CF"/>
    <w:rsid w:val="00BE1465"/>
    <w:rsid w:val="00BE533A"/>
    <w:rsid w:val="00BE539B"/>
    <w:rsid w:val="00BE6223"/>
    <w:rsid w:val="00BF368F"/>
    <w:rsid w:val="00BF5249"/>
    <w:rsid w:val="00BF5F01"/>
    <w:rsid w:val="00BF692B"/>
    <w:rsid w:val="00C008B4"/>
    <w:rsid w:val="00C00E73"/>
    <w:rsid w:val="00C0205F"/>
    <w:rsid w:val="00C03D58"/>
    <w:rsid w:val="00C04360"/>
    <w:rsid w:val="00C13A5A"/>
    <w:rsid w:val="00C1427B"/>
    <w:rsid w:val="00C153FC"/>
    <w:rsid w:val="00C168F2"/>
    <w:rsid w:val="00C21D6A"/>
    <w:rsid w:val="00C22FF9"/>
    <w:rsid w:val="00C26FD1"/>
    <w:rsid w:val="00C3293F"/>
    <w:rsid w:val="00C33DA6"/>
    <w:rsid w:val="00C341BA"/>
    <w:rsid w:val="00C34258"/>
    <w:rsid w:val="00C5309F"/>
    <w:rsid w:val="00C539AD"/>
    <w:rsid w:val="00C53B42"/>
    <w:rsid w:val="00C63B1F"/>
    <w:rsid w:val="00C72D90"/>
    <w:rsid w:val="00C737C7"/>
    <w:rsid w:val="00C73AF1"/>
    <w:rsid w:val="00C81889"/>
    <w:rsid w:val="00C81A95"/>
    <w:rsid w:val="00C85A23"/>
    <w:rsid w:val="00C902FC"/>
    <w:rsid w:val="00C907F5"/>
    <w:rsid w:val="00C92F48"/>
    <w:rsid w:val="00C93D2F"/>
    <w:rsid w:val="00C96C29"/>
    <w:rsid w:val="00C978A8"/>
    <w:rsid w:val="00CA4630"/>
    <w:rsid w:val="00CA65CB"/>
    <w:rsid w:val="00CB16D9"/>
    <w:rsid w:val="00CB3077"/>
    <w:rsid w:val="00CB5CE9"/>
    <w:rsid w:val="00CB6FFC"/>
    <w:rsid w:val="00CC041A"/>
    <w:rsid w:val="00CC0F6D"/>
    <w:rsid w:val="00CC2F8C"/>
    <w:rsid w:val="00CC3650"/>
    <w:rsid w:val="00CC4828"/>
    <w:rsid w:val="00CC4954"/>
    <w:rsid w:val="00CC50A2"/>
    <w:rsid w:val="00CC5572"/>
    <w:rsid w:val="00CD01AF"/>
    <w:rsid w:val="00CD0EDF"/>
    <w:rsid w:val="00CD23A8"/>
    <w:rsid w:val="00CD4433"/>
    <w:rsid w:val="00CD53D9"/>
    <w:rsid w:val="00CD7287"/>
    <w:rsid w:val="00CE15A5"/>
    <w:rsid w:val="00CE436B"/>
    <w:rsid w:val="00CE741C"/>
    <w:rsid w:val="00CF1A8B"/>
    <w:rsid w:val="00CF1BD7"/>
    <w:rsid w:val="00CF1D80"/>
    <w:rsid w:val="00CF3367"/>
    <w:rsid w:val="00CF75F7"/>
    <w:rsid w:val="00D00600"/>
    <w:rsid w:val="00D05E69"/>
    <w:rsid w:val="00D100FC"/>
    <w:rsid w:val="00D1077E"/>
    <w:rsid w:val="00D16C1E"/>
    <w:rsid w:val="00D16FF4"/>
    <w:rsid w:val="00D2014E"/>
    <w:rsid w:val="00D22A6A"/>
    <w:rsid w:val="00D253BD"/>
    <w:rsid w:val="00D25CFA"/>
    <w:rsid w:val="00D274FC"/>
    <w:rsid w:val="00D31EF5"/>
    <w:rsid w:val="00D32C71"/>
    <w:rsid w:val="00D41B33"/>
    <w:rsid w:val="00D4270E"/>
    <w:rsid w:val="00D42FDA"/>
    <w:rsid w:val="00D458AE"/>
    <w:rsid w:val="00D471D7"/>
    <w:rsid w:val="00D51AED"/>
    <w:rsid w:val="00D53122"/>
    <w:rsid w:val="00D5691A"/>
    <w:rsid w:val="00D62139"/>
    <w:rsid w:val="00D63137"/>
    <w:rsid w:val="00D63B6F"/>
    <w:rsid w:val="00D70799"/>
    <w:rsid w:val="00D73FB9"/>
    <w:rsid w:val="00D74959"/>
    <w:rsid w:val="00D77FDC"/>
    <w:rsid w:val="00D8133D"/>
    <w:rsid w:val="00D84959"/>
    <w:rsid w:val="00D854DD"/>
    <w:rsid w:val="00D90203"/>
    <w:rsid w:val="00D92E38"/>
    <w:rsid w:val="00D95044"/>
    <w:rsid w:val="00D954B0"/>
    <w:rsid w:val="00DA533C"/>
    <w:rsid w:val="00DA7B64"/>
    <w:rsid w:val="00DB1FAC"/>
    <w:rsid w:val="00DB40B8"/>
    <w:rsid w:val="00DB6481"/>
    <w:rsid w:val="00DC31C5"/>
    <w:rsid w:val="00DC38C8"/>
    <w:rsid w:val="00DC519C"/>
    <w:rsid w:val="00DC7096"/>
    <w:rsid w:val="00DD17A2"/>
    <w:rsid w:val="00DD1D05"/>
    <w:rsid w:val="00DD30D3"/>
    <w:rsid w:val="00DD46A9"/>
    <w:rsid w:val="00DD7D32"/>
    <w:rsid w:val="00DE0EFA"/>
    <w:rsid w:val="00DE2D49"/>
    <w:rsid w:val="00DE4FB8"/>
    <w:rsid w:val="00DE61A2"/>
    <w:rsid w:val="00DE669F"/>
    <w:rsid w:val="00DE7C68"/>
    <w:rsid w:val="00DF2FD0"/>
    <w:rsid w:val="00DF4CF5"/>
    <w:rsid w:val="00DF5840"/>
    <w:rsid w:val="00E06ED8"/>
    <w:rsid w:val="00E11C88"/>
    <w:rsid w:val="00E15AD5"/>
    <w:rsid w:val="00E16B1F"/>
    <w:rsid w:val="00E20463"/>
    <w:rsid w:val="00E221DD"/>
    <w:rsid w:val="00E23205"/>
    <w:rsid w:val="00E23F64"/>
    <w:rsid w:val="00E27FB7"/>
    <w:rsid w:val="00E31084"/>
    <w:rsid w:val="00E33687"/>
    <w:rsid w:val="00E337B9"/>
    <w:rsid w:val="00E341FF"/>
    <w:rsid w:val="00E35B34"/>
    <w:rsid w:val="00E35E84"/>
    <w:rsid w:val="00E35F59"/>
    <w:rsid w:val="00E4006E"/>
    <w:rsid w:val="00E45968"/>
    <w:rsid w:val="00E504FE"/>
    <w:rsid w:val="00E51980"/>
    <w:rsid w:val="00E52DF5"/>
    <w:rsid w:val="00E60801"/>
    <w:rsid w:val="00E60818"/>
    <w:rsid w:val="00E652E5"/>
    <w:rsid w:val="00E65B54"/>
    <w:rsid w:val="00E6686D"/>
    <w:rsid w:val="00E669F1"/>
    <w:rsid w:val="00E77488"/>
    <w:rsid w:val="00E81796"/>
    <w:rsid w:val="00E84C0D"/>
    <w:rsid w:val="00E87287"/>
    <w:rsid w:val="00E87302"/>
    <w:rsid w:val="00E87DC5"/>
    <w:rsid w:val="00E917E6"/>
    <w:rsid w:val="00E918FF"/>
    <w:rsid w:val="00E9351F"/>
    <w:rsid w:val="00E96684"/>
    <w:rsid w:val="00EA12C9"/>
    <w:rsid w:val="00EA3D96"/>
    <w:rsid w:val="00EB177C"/>
    <w:rsid w:val="00EB6D91"/>
    <w:rsid w:val="00EC30AA"/>
    <w:rsid w:val="00EC412A"/>
    <w:rsid w:val="00EC5B31"/>
    <w:rsid w:val="00ED5BEC"/>
    <w:rsid w:val="00EE3B51"/>
    <w:rsid w:val="00EE3D80"/>
    <w:rsid w:val="00EE477B"/>
    <w:rsid w:val="00EE616E"/>
    <w:rsid w:val="00EF0B0E"/>
    <w:rsid w:val="00EF227B"/>
    <w:rsid w:val="00EF40EE"/>
    <w:rsid w:val="00EF42FD"/>
    <w:rsid w:val="00F00504"/>
    <w:rsid w:val="00F00939"/>
    <w:rsid w:val="00F0374C"/>
    <w:rsid w:val="00F03D10"/>
    <w:rsid w:val="00F04BF3"/>
    <w:rsid w:val="00F06845"/>
    <w:rsid w:val="00F06C11"/>
    <w:rsid w:val="00F07BF6"/>
    <w:rsid w:val="00F10AFA"/>
    <w:rsid w:val="00F12DB5"/>
    <w:rsid w:val="00F1301E"/>
    <w:rsid w:val="00F13982"/>
    <w:rsid w:val="00F139D5"/>
    <w:rsid w:val="00F151B8"/>
    <w:rsid w:val="00F2442A"/>
    <w:rsid w:val="00F2514E"/>
    <w:rsid w:val="00F2678E"/>
    <w:rsid w:val="00F26CFA"/>
    <w:rsid w:val="00F27052"/>
    <w:rsid w:val="00F31AC9"/>
    <w:rsid w:val="00F31CD1"/>
    <w:rsid w:val="00F372B5"/>
    <w:rsid w:val="00F375BC"/>
    <w:rsid w:val="00F43582"/>
    <w:rsid w:val="00F440F7"/>
    <w:rsid w:val="00F52484"/>
    <w:rsid w:val="00F542E0"/>
    <w:rsid w:val="00F56104"/>
    <w:rsid w:val="00F5653D"/>
    <w:rsid w:val="00F57481"/>
    <w:rsid w:val="00F66EF9"/>
    <w:rsid w:val="00F71792"/>
    <w:rsid w:val="00F72EA3"/>
    <w:rsid w:val="00F777CA"/>
    <w:rsid w:val="00F81220"/>
    <w:rsid w:val="00F818E1"/>
    <w:rsid w:val="00F81990"/>
    <w:rsid w:val="00F82349"/>
    <w:rsid w:val="00F83225"/>
    <w:rsid w:val="00F84945"/>
    <w:rsid w:val="00F87FCC"/>
    <w:rsid w:val="00F9197A"/>
    <w:rsid w:val="00F96859"/>
    <w:rsid w:val="00FA1FF7"/>
    <w:rsid w:val="00FA406D"/>
    <w:rsid w:val="00FA7CD3"/>
    <w:rsid w:val="00FB23F7"/>
    <w:rsid w:val="00FB46F2"/>
    <w:rsid w:val="00FB4A2A"/>
    <w:rsid w:val="00FC171F"/>
    <w:rsid w:val="00FC58B2"/>
    <w:rsid w:val="00FC5D94"/>
    <w:rsid w:val="00FC70C9"/>
    <w:rsid w:val="00FD38AF"/>
    <w:rsid w:val="00FD41CE"/>
    <w:rsid w:val="00FD60A6"/>
    <w:rsid w:val="00FE5030"/>
    <w:rsid w:val="00FF1B8A"/>
    <w:rsid w:val="00FF339A"/>
    <w:rsid w:val="00FF3702"/>
    <w:rsid w:val="00FF6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9A83565"/>
  <w15:chartTrackingRefBased/>
  <w15:docId w15:val="{F62AAD7D-0DB1-4E6F-A478-FE4C6683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FBB"/>
    <w:rPr>
      <w:sz w:val="24"/>
      <w:szCs w:val="24"/>
    </w:rPr>
  </w:style>
  <w:style w:type="paragraph" w:styleId="Heading1">
    <w:name w:val="heading 1"/>
    <w:basedOn w:val="Normal"/>
    <w:next w:val="Normal"/>
    <w:qFormat/>
    <w:rsid w:val="004318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2574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0F34"/>
    <w:pPr>
      <w:keepNext/>
      <w:outlineLvl w:val="2"/>
    </w:pPr>
    <w:rPr>
      <w:rFonts w:ascii="Arial" w:hAnsi="Arial"/>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18BF"/>
    <w:rPr>
      <w:color w:val="0000FF"/>
      <w:u w:val="single"/>
    </w:rPr>
  </w:style>
  <w:style w:type="character" w:styleId="FollowedHyperlink">
    <w:name w:val="FollowedHyperlink"/>
    <w:rsid w:val="004318BF"/>
    <w:rPr>
      <w:color w:val="800080"/>
      <w:u w:val="single"/>
    </w:rPr>
  </w:style>
  <w:style w:type="paragraph" w:styleId="BodyTextIndent2">
    <w:name w:val="Body Text Indent 2"/>
    <w:basedOn w:val="Normal"/>
    <w:rsid w:val="004318BF"/>
    <w:pPr>
      <w:tabs>
        <w:tab w:val="left" w:pos="480"/>
        <w:tab w:val="left" w:pos="960"/>
        <w:tab w:val="right" w:pos="9240"/>
      </w:tabs>
      <w:ind w:left="2268" w:hanging="2268"/>
    </w:pPr>
    <w:rPr>
      <w:rFonts w:ascii="Arial" w:hAnsi="Arial"/>
      <w:szCs w:val="20"/>
      <w:lang w:val="en-US"/>
    </w:rPr>
  </w:style>
  <w:style w:type="paragraph" w:styleId="FootnoteText">
    <w:name w:val="footnote text"/>
    <w:basedOn w:val="Normal"/>
    <w:semiHidden/>
    <w:rsid w:val="004318BF"/>
    <w:rPr>
      <w:rFonts w:ascii="Arial" w:hAnsi="Arial"/>
      <w:sz w:val="20"/>
      <w:szCs w:val="20"/>
    </w:rPr>
  </w:style>
  <w:style w:type="paragraph" w:styleId="BodyText">
    <w:name w:val="Body Text"/>
    <w:basedOn w:val="Normal"/>
    <w:rsid w:val="004318BF"/>
    <w:pPr>
      <w:spacing w:after="120"/>
    </w:pPr>
    <w:rPr>
      <w:rFonts w:ascii="Arial" w:hAnsi="Arial"/>
    </w:rPr>
  </w:style>
  <w:style w:type="paragraph" w:styleId="TOC1">
    <w:name w:val="toc 1"/>
    <w:basedOn w:val="Normal"/>
    <w:next w:val="Normal"/>
    <w:autoRedefine/>
    <w:semiHidden/>
    <w:rsid w:val="00383422"/>
    <w:pPr>
      <w:tabs>
        <w:tab w:val="right" w:leader="dot" w:pos="9160"/>
      </w:tabs>
      <w:spacing w:before="120" w:after="120"/>
    </w:pPr>
    <w:rPr>
      <w:b/>
      <w:bCs/>
      <w:caps/>
      <w:noProof/>
      <w:sz w:val="20"/>
      <w:szCs w:val="20"/>
      <w:u w:color="FFFFFF"/>
    </w:rPr>
  </w:style>
  <w:style w:type="paragraph" w:styleId="TOC2">
    <w:name w:val="toc 2"/>
    <w:basedOn w:val="Normal"/>
    <w:next w:val="Normal"/>
    <w:autoRedefine/>
    <w:semiHidden/>
    <w:rsid w:val="004757C2"/>
    <w:pPr>
      <w:ind w:left="240"/>
    </w:pPr>
    <w:rPr>
      <w:smallCaps/>
      <w:sz w:val="20"/>
      <w:szCs w:val="20"/>
    </w:rPr>
  </w:style>
  <w:style w:type="paragraph" w:styleId="TOC3">
    <w:name w:val="toc 3"/>
    <w:basedOn w:val="Normal"/>
    <w:next w:val="Normal"/>
    <w:autoRedefine/>
    <w:semiHidden/>
    <w:rsid w:val="004757C2"/>
    <w:pPr>
      <w:ind w:left="480"/>
    </w:pPr>
    <w:rPr>
      <w:i/>
      <w:iCs/>
      <w:sz w:val="20"/>
      <w:szCs w:val="20"/>
    </w:rPr>
  </w:style>
  <w:style w:type="paragraph" w:styleId="TOC4">
    <w:name w:val="toc 4"/>
    <w:basedOn w:val="Normal"/>
    <w:next w:val="Normal"/>
    <w:autoRedefine/>
    <w:semiHidden/>
    <w:rsid w:val="004757C2"/>
    <w:pPr>
      <w:ind w:left="720"/>
    </w:pPr>
    <w:rPr>
      <w:sz w:val="18"/>
      <w:szCs w:val="18"/>
    </w:rPr>
  </w:style>
  <w:style w:type="paragraph" w:styleId="TOC5">
    <w:name w:val="toc 5"/>
    <w:basedOn w:val="Normal"/>
    <w:next w:val="Normal"/>
    <w:autoRedefine/>
    <w:semiHidden/>
    <w:rsid w:val="004757C2"/>
    <w:pPr>
      <w:ind w:left="960"/>
    </w:pPr>
    <w:rPr>
      <w:sz w:val="18"/>
      <w:szCs w:val="18"/>
    </w:rPr>
  </w:style>
  <w:style w:type="paragraph" w:styleId="TOC6">
    <w:name w:val="toc 6"/>
    <w:basedOn w:val="Normal"/>
    <w:next w:val="Normal"/>
    <w:autoRedefine/>
    <w:semiHidden/>
    <w:rsid w:val="004757C2"/>
    <w:pPr>
      <w:ind w:left="1200"/>
    </w:pPr>
    <w:rPr>
      <w:sz w:val="18"/>
      <w:szCs w:val="18"/>
    </w:rPr>
  </w:style>
  <w:style w:type="paragraph" w:styleId="TOC7">
    <w:name w:val="toc 7"/>
    <w:basedOn w:val="Normal"/>
    <w:next w:val="Normal"/>
    <w:autoRedefine/>
    <w:semiHidden/>
    <w:rsid w:val="004757C2"/>
    <w:pPr>
      <w:ind w:left="1440"/>
    </w:pPr>
    <w:rPr>
      <w:sz w:val="18"/>
      <w:szCs w:val="18"/>
    </w:rPr>
  </w:style>
  <w:style w:type="paragraph" w:styleId="TOC8">
    <w:name w:val="toc 8"/>
    <w:basedOn w:val="Normal"/>
    <w:next w:val="Normal"/>
    <w:autoRedefine/>
    <w:semiHidden/>
    <w:rsid w:val="004757C2"/>
    <w:pPr>
      <w:ind w:left="1680"/>
    </w:pPr>
    <w:rPr>
      <w:sz w:val="18"/>
      <w:szCs w:val="18"/>
    </w:rPr>
  </w:style>
  <w:style w:type="paragraph" w:styleId="TOC9">
    <w:name w:val="toc 9"/>
    <w:basedOn w:val="Normal"/>
    <w:next w:val="Normal"/>
    <w:autoRedefine/>
    <w:semiHidden/>
    <w:rsid w:val="004757C2"/>
    <w:pPr>
      <w:ind w:left="1920"/>
    </w:pPr>
    <w:rPr>
      <w:sz w:val="18"/>
      <w:szCs w:val="18"/>
    </w:rPr>
  </w:style>
  <w:style w:type="paragraph" w:customStyle="1" w:styleId="Head1EvalForm">
    <w:name w:val="Head 1 Eval Form"/>
    <w:basedOn w:val="Heading1"/>
    <w:next w:val="BodyText"/>
    <w:autoRedefine/>
    <w:rsid w:val="00AD7879"/>
    <w:pPr>
      <w:spacing w:before="0" w:after="0"/>
      <w:ind w:left="-284" w:right="-143"/>
    </w:pPr>
    <w:rPr>
      <w:sz w:val="24"/>
      <w:szCs w:val="24"/>
    </w:rPr>
  </w:style>
  <w:style w:type="paragraph" w:customStyle="1" w:styleId="HelpEvalForm">
    <w:name w:val="Help Eval Form"/>
    <w:basedOn w:val="Normal"/>
    <w:autoRedefine/>
    <w:rsid w:val="001D4D8F"/>
    <w:rPr>
      <w:rFonts w:ascii="Arial" w:hAnsi="Arial"/>
      <w:b/>
    </w:rPr>
  </w:style>
  <w:style w:type="paragraph" w:customStyle="1" w:styleId="Head2EvalForm">
    <w:name w:val="Head 2 Eval Form"/>
    <w:basedOn w:val="Head1EvalForm"/>
    <w:next w:val="BlockText"/>
    <w:autoRedefine/>
    <w:rsid w:val="006C6E74"/>
    <w:pPr>
      <w:ind w:left="-709"/>
      <w:jc w:val="both"/>
    </w:pPr>
    <w:rPr>
      <w:b w:val="0"/>
    </w:rPr>
  </w:style>
  <w:style w:type="paragraph" w:customStyle="1" w:styleId="StyleHead2EvalForm">
    <w:name w:val="Style Head 2 Eval Form"/>
    <w:basedOn w:val="Head2EvalForm"/>
    <w:next w:val="BlockText"/>
    <w:rsid w:val="001748A2"/>
  </w:style>
  <w:style w:type="paragraph" w:styleId="BlockText">
    <w:name w:val="Block Text"/>
    <w:basedOn w:val="Normal"/>
    <w:rsid w:val="001748A2"/>
    <w:pPr>
      <w:spacing w:after="120"/>
      <w:ind w:left="1440" w:right="1440"/>
    </w:pPr>
  </w:style>
  <w:style w:type="paragraph" w:customStyle="1" w:styleId="Head3Help">
    <w:name w:val="Head 3 Help"/>
    <w:basedOn w:val="Head2EvalForm"/>
    <w:next w:val="BodyText"/>
    <w:autoRedefine/>
    <w:rsid w:val="001748A2"/>
  </w:style>
  <w:style w:type="paragraph" w:styleId="BalloonText">
    <w:name w:val="Balloon Text"/>
    <w:basedOn w:val="Normal"/>
    <w:semiHidden/>
    <w:rPr>
      <w:rFonts w:ascii="Tahoma" w:hAnsi="Tahoma" w:cs="Tahoma"/>
      <w:sz w:val="16"/>
      <w:szCs w:val="16"/>
    </w:rPr>
  </w:style>
  <w:style w:type="paragraph" w:styleId="Header">
    <w:name w:val="header"/>
    <w:basedOn w:val="Normal"/>
    <w:rsid w:val="006C7081"/>
    <w:pPr>
      <w:tabs>
        <w:tab w:val="center" w:pos="4153"/>
        <w:tab w:val="right" w:pos="8306"/>
      </w:tabs>
    </w:pPr>
  </w:style>
  <w:style w:type="paragraph" w:styleId="Footer">
    <w:name w:val="footer"/>
    <w:basedOn w:val="Normal"/>
    <w:rsid w:val="006C7081"/>
    <w:pPr>
      <w:tabs>
        <w:tab w:val="center" w:pos="4153"/>
        <w:tab w:val="right" w:pos="8306"/>
      </w:tabs>
    </w:pPr>
  </w:style>
  <w:style w:type="character" w:styleId="PageNumber">
    <w:name w:val="page number"/>
    <w:basedOn w:val="DefaultParagraphFont"/>
    <w:rsid w:val="005344E7"/>
  </w:style>
  <w:style w:type="character" w:styleId="Strong">
    <w:name w:val="Strong"/>
    <w:qFormat/>
    <w:rsid w:val="007A4E20"/>
    <w:rPr>
      <w:b/>
      <w:bCs/>
    </w:rPr>
  </w:style>
  <w:style w:type="character" w:styleId="FootnoteReference">
    <w:name w:val="footnote reference"/>
    <w:semiHidden/>
    <w:rsid w:val="00655171"/>
    <w:rPr>
      <w:vertAlign w:val="superscript"/>
    </w:rPr>
  </w:style>
  <w:style w:type="paragraph" w:styleId="NoSpacing">
    <w:name w:val="No Spacing"/>
    <w:uiPriority w:val="1"/>
    <w:qFormat/>
    <w:rsid w:val="008B6F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836939">
      <w:bodyDiv w:val="1"/>
      <w:marLeft w:val="0"/>
      <w:marRight w:val="0"/>
      <w:marTop w:val="0"/>
      <w:marBottom w:val="0"/>
      <w:divBdr>
        <w:top w:val="none" w:sz="0" w:space="0" w:color="auto"/>
        <w:left w:val="none" w:sz="0" w:space="0" w:color="auto"/>
        <w:bottom w:val="none" w:sz="0" w:space="0" w:color="auto"/>
        <w:right w:val="none" w:sz="0" w:space="0" w:color="auto"/>
      </w:divBdr>
      <w:divsChild>
        <w:div w:id="572006824">
          <w:marLeft w:val="0"/>
          <w:marRight w:val="0"/>
          <w:marTop w:val="0"/>
          <w:marBottom w:val="0"/>
          <w:divBdr>
            <w:top w:val="none" w:sz="0" w:space="0" w:color="auto"/>
            <w:left w:val="none" w:sz="0" w:space="0" w:color="auto"/>
            <w:bottom w:val="none" w:sz="0" w:space="0" w:color="auto"/>
            <w:right w:val="none" w:sz="0" w:space="0" w:color="auto"/>
          </w:divBdr>
        </w:div>
        <w:div w:id="875242167">
          <w:marLeft w:val="0"/>
          <w:marRight w:val="0"/>
          <w:marTop w:val="0"/>
          <w:marBottom w:val="0"/>
          <w:divBdr>
            <w:top w:val="none" w:sz="0" w:space="0" w:color="auto"/>
            <w:left w:val="none" w:sz="0" w:space="0" w:color="auto"/>
            <w:bottom w:val="none" w:sz="0" w:space="0" w:color="auto"/>
            <w:right w:val="none" w:sz="0" w:space="0" w:color="auto"/>
          </w:divBdr>
        </w:div>
        <w:div w:id="125982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313259\Local%20Settings\Temporary%20Internet%20Files\OLK98\NEW%20in%20templat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09834-081C-45D4-83E8-286A3B55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in template form.dot</Template>
  <TotalTime>9</TotalTime>
  <Pages>4</Pages>
  <Words>934</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Pay and Reward Manager</Manager>
  <Company>Wrexham County Borough Council</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Job Description Template</dc:subject>
  <dc:creator>Job Evaluation Coordinator</dc:creator>
  <cp:keywords>Job description recruitment evaluation</cp:keywords>
  <cp:lastModifiedBy>Andy Heron</cp:lastModifiedBy>
  <cp:revision>4</cp:revision>
  <cp:lastPrinted>2017-06-09T16:17:00Z</cp:lastPrinted>
  <dcterms:created xsi:type="dcterms:W3CDTF">2017-06-09T16:17:00Z</dcterms:created>
  <dcterms:modified xsi:type="dcterms:W3CDTF">2022-08-02T12:47:00Z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WORRALL, David</vt:lpwstr>
  </property>
  <property fmtid="{D5CDD505-2E9C-101B-9397-08002B2CF9AE}" pid="4" name="display_urn:schemas-microsoft-com:office:office#Author">
    <vt:lpwstr>WORRALL, David</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y fmtid="{D5CDD505-2E9C-101B-9397-08002B2CF9AE}" pid="8" name="ContentType">
    <vt:lpwstr>Document</vt:lpwstr>
  </property>
</Properties>
</file>